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FB337" w14:textId="6D14312C" w:rsidR="00791EC6" w:rsidRPr="00791EC6" w:rsidRDefault="00D81219" w:rsidP="00791EC6">
      <w:pPr>
        <w:tabs>
          <w:tab w:val="left" w:pos="567"/>
        </w:tabs>
        <w:suppressAutoHyphens/>
        <w:ind w:right="-284" w:firstLine="426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791EC6" w:rsidRPr="00791EC6">
        <w:rPr>
          <w:rFonts w:ascii="Times New Roman" w:hAnsi="Times New Roman"/>
          <w:b/>
          <w:bCs/>
          <w:kern w:val="36"/>
          <w:sz w:val="24"/>
          <w:szCs w:val="24"/>
        </w:rPr>
        <w:t>МИНИСТЕРСТВО</w:t>
      </w:r>
      <w:r w:rsidR="00791EC6" w:rsidRPr="00791EC6">
        <w:rPr>
          <w:rFonts w:ascii="Times New Roman" w:hAnsi="Times New Roman"/>
          <w:b/>
          <w:bCs/>
          <w:caps/>
          <w:kern w:val="36"/>
          <w:sz w:val="24"/>
          <w:szCs w:val="24"/>
        </w:rPr>
        <w:t xml:space="preserve"> культуры</w:t>
      </w:r>
      <w:r w:rsidR="00791EC6" w:rsidRPr="00791EC6">
        <w:rPr>
          <w:rFonts w:ascii="Times New Roman" w:hAnsi="Times New Roman"/>
          <w:b/>
          <w:bCs/>
          <w:kern w:val="36"/>
          <w:sz w:val="24"/>
          <w:szCs w:val="24"/>
        </w:rPr>
        <w:t xml:space="preserve"> РОССИЙСКОЙ ФЕДЕРАЦИИ</w:t>
      </w:r>
    </w:p>
    <w:p w14:paraId="49CB5059" w14:textId="77777777" w:rsidR="00791EC6" w:rsidRPr="00791EC6" w:rsidRDefault="00791EC6" w:rsidP="00791EC6">
      <w:pPr>
        <w:suppressAutoHyphens/>
        <w:ind w:left="-709"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Hlk133497184"/>
      <w:r w:rsidRPr="00791EC6">
        <w:rPr>
          <w:rFonts w:ascii="Times New Roman" w:hAnsi="Times New Roman"/>
          <w:b/>
          <w:bCs/>
          <w:kern w:val="3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D63A7B" w14:textId="77777777" w:rsidR="00791EC6" w:rsidRPr="00791EC6" w:rsidRDefault="00791EC6" w:rsidP="00791EC6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91EC6">
        <w:rPr>
          <w:rFonts w:ascii="Times New Roman" w:hAnsi="Times New Roman"/>
          <w:b/>
          <w:bCs/>
          <w:kern w:val="36"/>
          <w:sz w:val="24"/>
          <w:szCs w:val="24"/>
        </w:rPr>
        <w:t>«Донецкая государственная музыкальная академия имени С. С. Прокофьева»</w:t>
      </w:r>
      <w:bookmarkEnd w:id="0"/>
    </w:p>
    <w:p w14:paraId="108E337D" w14:textId="77777777" w:rsidR="00791EC6" w:rsidRPr="00791EC6" w:rsidRDefault="00791EC6" w:rsidP="00791EC6">
      <w:pPr>
        <w:suppressAutoHyphens/>
        <w:ind w:right="-284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91EC6">
        <w:rPr>
          <w:rFonts w:ascii="Times New Roman" w:hAnsi="Times New Roman"/>
          <w:b/>
          <w:bCs/>
          <w:kern w:val="36"/>
          <w:sz w:val="24"/>
          <w:szCs w:val="24"/>
        </w:rPr>
        <w:t>(ФГБОУ ВО ДГМА имени С. С. Прокофьева)</w:t>
      </w:r>
    </w:p>
    <w:p w14:paraId="3A59FBBB" w14:textId="77777777" w:rsidR="00791EC6" w:rsidRPr="00190FFA" w:rsidRDefault="00791EC6" w:rsidP="00791EC6">
      <w:pPr>
        <w:suppressAutoHyphens/>
        <w:ind w:right="-284"/>
        <w:contextualSpacing/>
        <w:jc w:val="center"/>
        <w:outlineLvl w:val="0"/>
        <w:rPr>
          <w:b/>
          <w:bCs/>
          <w:kern w:val="36"/>
          <w:szCs w:val="24"/>
        </w:rPr>
      </w:pPr>
    </w:p>
    <w:p w14:paraId="291B0D0D" w14:textId="77777777" w:rsidR="00791EC6" w:rsidRDefault="00791EC6" w:rsidP="00791EC6">
      <w:pPr>
        <w:ind w:left="284" w:hanging="284"/>
        <w:rPr>
          <w:b/>
          <w:color w:val="000000"/>
          <w:sz w:val="28"/>
          <w:lang w:val="uk-UA"/>
        </w:rPr>
      </w:pPr>
    </w:p>
    <w:p w14:paraId="2353F700" w14:textId="77777777" w:rsidR="00C13F00" w:rsidRPr="001B19E2" w:rsidRDefault="00C13F00" w:rsidP="00B93231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819"/>
      </w:tblGrid>
      <w:tr w:rsidR="00791EC6" w:rsidRPr="003F3374" w14:paraId="50EBBA98" w14:textId="77777777" w:rsidTr="00472DC0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AF066" w14:textId="77777777" w:rsidR="00791EC6" w:rsidRPr="00791EC6" w:rsidRDefault="00791EC6" w:rsidP="00791EC6">
            <w:pPr>
              <w:suppressAutoHyphens/>
              <w:spacing w:after="0" w:line="240" w:lineRule="auto"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14:paraId="5D955CDC" w14:textId="101DE9E0" w:rsidR="00791EC6" w:rsidRPr="00791EC6" w:rsidRDefault="00791EC6" w:rsidP="00791EC6">
            <w:pPr>
              <w:suppressAutoHyphens/>
              <w:spacing w:after="0" w:line="240" w:lineRule="auto"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ПРИНЯТ</w:t>
            </w:r>
            <w:r w:rsidR="008F486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</w:p>
          <w:p w14:paraId="46183BAA" w14:textId="77777777" w:rsidR="00791EC6" w:rsidRPr="00791EC6" w:rsidRDefault="00791EC6" w:rsidP="00791EC6">
            <w:pPr>
              <w:suppressAutoHyphens/>
              <w:spacing w:after="0" w:line="240" w:lineRule="auto"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 заседании Ученого совета </w:t>
            </w:r>
          </w:p>
          <w:p w14:paraId="2AB5B722" w14:textId="77777777" w:rsidR="00791EC6" w:rsidRPr="00791EC6" w:rsidRDefault="00791EC6" w:rsidP="00791EC6">
            <w:pPr>
              <w:suppressAutoHyphens/>
              <w:spacing w:after="0" w:line="240" w:lineRule="auto"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14:paraId="183F6D0B" w14:textId="77777777" w:rsidR="00791EC6" w:rsidRPr="00791EC6" w:rsidRDefault="00791EC6" w:rsidP="00791EC6">
            <w:pPr>
              <w:suppressAutoHyphens/>
              <w:spacing w:after="0" w:line="240" w:lineRule="auto"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14:paraId="544702BB" w14:textId="576EED07" w:rsidR="00791EC6" w:rsidRPr="00791EC6" w:rsidRDefault="00791EC6" w:rsidP="00791EC6">
            <w:pPr>
              <w:suppressAutoHyphens/>
              <w:spacing w:after="0" w:line="240" w:lineRule="auto"/>
              <w:ind w:left="459"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протокол № </w:t>
            </w:r>
            <w:r w:rsidR="0004397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 от 23.12</w:t>
            </w:r>
            <w:r w:rsidRPr="000D47B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.2024 г.</w:t>
            </w: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</w:p>
          <w:p w14:paraId="4340A191" w14:textId="77777777" w:rsidR="00791EC6" w:rsidRPr="00791EC6" w:rsidRDefault="00791EC6" w:rsidP="00791EC6">
            <w:pPr>
              <w:suppressAutoHyphens/>
              <w:spacing w:after="0" w:line="240" w:lineRule="auto"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21830527" w14:textId="77777777" w:rsidR="00791EC6" w:rsidRPr="00791EC6" w:rsidRDefault="00791EC6" w:rsidP="00791EC6">
            <w:pPr>
              <w:suppressAutoHyphens/>
              <w:spacing w:after="0" w:line="240" w:lineRule="auto"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7BF7" w14:textId="77777777" w:rsidR="00791EC6" w:rsidRPr="00791EC6" w:rsidRDefault="00791EC6" w:rsidP="00791EC6">
            <w:pPr>
              <w:suppressAutoHyphens/>
              <w:spacing w:after="0" w:line="240" w:lineRule="auto"/>
              <w:ind w:right="490" w:hanging="142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7BC5818D" w14:textId="683BCACC" w:rsidR="00791EC6" w:rsidRPr="00791EC6" w:rsidRDefault="00791EC6" w:rsidP="00791EC6">
            <w:pPr>
              <w:suppressAutoHyphens/>
              <w:spacing w:after="0" w:line="240" w:lineRule="auto"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УТВЕРЖДЕН</w:t>
            </w:r>
            <w:r w:rsidR="008F486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</w:t>
            </w:r>
          </w:p>
          <w:p w14:paraId="630801B8" w14:textId="7C2BD9B5" w:rsidR="00791EC6" w:rsidRPr="00791EC6" w:rsidRDefault="00064D3A" w:rsidP="00791EC6">
            <w:pPr>
              <w:suppressAutoHyphens/>
              <w:spacing w:after="0" w:line="240" w:lineRule="auto"/>
              <w:ind w:left="34"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приказом </w:t>
            </w:r>
            <w:bookmarkStart w:id="1" w:name="_GoBack"/>
            <w:bookmarkEnd w:id="1"/>
            <w:r w:rsidR="00791EC6"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ректора</w:t>
            </w:r>
          </w:p>
          <w:p w14:paraId="4536E7A7" w14:textId="77777777" w:rsidR="00791EC6" w:rsidRPr="00791EC6" w:rsidRDefault="00791EC6" w:rsidP="00791EC6">
            <w:pPr>
              <w:suppressAutoHyphens/>
              <w:spacing w:after="0" w:line="240" w:lineRule="auto"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ФГБОУ ВО ДГМА </w:t>
            </w:r>
          </w:p>
          <w:p w14:paraId="6661DC84" w14:textId="77777777" w:rsidR="00791EC6" w:rsidRPr="00791EC6" w:rsidRDefault="00791EC6" w:rsidP="00791EC6">
            <w:pPr>
              <w:suppressAutoHyphens/>
              <w:spacing w:after="0" w:line="240" w:lineRule="auto"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имени С. С. Прокофьева  </w:t>
            </w:r>
          </w:p>
          <w:p w14:paraId="53558E8A" w14:textId="23A1F6E2" w:rsidR="00791EC6" w:rsidRPr="00791EC6" w:rsidRDefault="00791EC6" w:rsidP="00791EC6">
            <w:pPr>
              <w:suppressAutoHyphens/>
              <w:spacing w:after="0" w:line="240" w:lineRule="auto"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№ </w:t>
            </w:r>
            <w:r w:rsidR="00064D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8-од от 20.01.2025 г</w:t>
            </w:r>
            <w:r w:rsidRPr="000D47B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</w:t>
            </w: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 </w:t>
            </w:r>
          </w:p>
          <w:p w14:paraId="144A3521" w14:textId="77777777" w:rsidR="00791EC6" w:rsidRPr="00791EC6" w:rsidRDefault="00791EC6" w:rsidP="00791EC6">
            <w:pPr>
              <w:suppressAutoHyphens/>
              <w:spacing w:after="0" w:line="240" w:lineRule="auto"/>
              <w:ind w:right="490" w:firstLine="884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14:paraId="7DE4E32A" w14:textId="77777777" w:rsidR="00791EC6" w:rsidRPr="00791EC6" w:rsidRDefault="00791EC6" w:rsidP="00791EC6">
            <w:pPr>
              <w:suppressAutoHyphens/>
              <w:spacing w:after="0" w:line="240" w:lineRule="auto"/>
              <w:ind w:right="490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91EC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</w:tbl>
    <w:p w14:paraId="6D435CDA" w14:textId="77777777" w:rsidR="00C13F00" w:rsidRDefault="00C13F00" w:rsidP="0075602E">
      <w:pPr>
        <w:spacing w:line="240" w:lineRule="auto"/>
        <w:ind w:right="-5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1D4F9ECF" w14:textId="77777777" w:rsidR="00791EC6" w:rsidRDefault="00791EC6" w:rsidP="0075602E">
      <w:pPr>
        <w:spacing w:line="240" w:lineRule="auto"/>
        <w:ind w:right="-5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25FD1373" w14:textId="77777777" w:rsidR="00791EC6" w:rsidRDefault="00791EC6" w:rsidP="0075602E">
      <w:pPr>
        <w:spacing w:line="240" w:lineRule="auto"/>
        <w:ind w:right="-5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14:paraId="7C01A5FD" w14:textId="77777777" w:rsidR="00791EC6" w:rsidRDefault="00791EC6" w:rsidP="0075602E">
      <w:pPr>
        <w:spacing w:line="240" w:lineRule="auto"/>
        <w:ind w:right="-5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4C4E0125" w14:textId="77777777" w:rsidR="00C13F00" w:rsidRDefault="00C13F00" w:rsidP="00B93231">
      <w:pPr>
        <w:spacing w:line="240" w:lineRule="auto"/>
        <w:ind w:right="-5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2819F10F" w14:textId="77777777" w:rsidR="00791EC6" w:rsidRPr="00791EC6" w:rsidRDefault="00791EC6" w:rsidP="00791EC6">
      <w:pPr>
        <w:spacing w:after="0"/>
        <w:ind w:right="-5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791EC6">
        <w:rPr>
          <w:rFonts w:ascii="Times New Roman" w:hAnsi="Times New Roman"/>
          <w:b/>
          <w:caps/>
          <w:color w:val="000000"/>
          <w:sz w:val="32"/>
          <w:szCs w:val="32"/>
        </w:rPr>
        <w:t>ПРограммы</w:t>
      </w:r>
    </w:p>
    <w:p w14:paraId="0641A34C" w14:textId="77777777" w:rsidR="00791EC6" w:rsidRPr="00791EC6" w:rsidRDefault="00791EC6" w:rsidP="00791EC6">
      <w:pPr>
        <w:spacing w:after="0"/>
        <w:ind w:right="-5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791EC6">
        <w:rPr>
          <w:rFonts w:ascii="Times New Roman" w:hAnsi="Times New Roman"/>
          <w:b/>
          <w:color w:val="000000"/>
          <w:sz w:val="32"/>
          <w:szCs w:val="32"/>
        </w:rPr>
        <w:t>вступительных испытаний</w:t>
      </w:r>
      <w:r w:rsidRPr="00791EC6">
        <w:rPr>
          <w:rFonts w:ascii="Times New Roman" w:hAnsi="Times New Roman"/>
          <w:b/>
          <w:caps/>
          <w:color w:val="000000"/>
          <w:sz w:val="32"/>
          <w:szCs w:val="32"/>
        </w:rPr>
        <w:t xml:space="preserve"> </w:t>
      </w:r>
      <w:r w:rsidRPr="00791EC6">
        <w:rPr>
          <w:rFonts w:ascii="Times New Roman" w:hAnsi="Times New Roman"/>
          <w:b/>
          <w:color w:val="000000"/>
          <w:sz w:val="32"/>
          <w:szCs w:val="32"/>
        </w:rPr>
        <w:t xml:space="preserve">для поступления </w:t>
      </w:r>
      <w:r w:rsidRPr="00791EC6">
        <w:rPr>
          <w:rFonts w:ascii="Times New Roman" w:hAnsi="Times New Roman"/>
          <w:b/>
          <w:sz w:val="32"/>
          <w:szCs w:val="32"/>
        </w:rPr>
        <w:t>в</w:t>
      </w:r>
    </w:p>
    <w:p w14:paraId="1F223BBB" w14:textId="77777777" w:rsidR="00791EC6" w:rsidRPr="00791EC6" w:rsidRDefault="00791EC6" w:rsidP="00791EC6">
      <w:pPr>
        <w:spacing w:after="0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791EC6">
        <w:rPr>
          <w:rFonts w:ascii="Times New Roman" w:hAnsi="Times New Roman"/>
          <w:b/>
          <w:sz w:val="32"/>
          <w:szCs w:val="32"/>
        </w:rPr>
        <w:t>ФГБОУ ВО ДГМА имени С.С. Прокофьева</w:t>
      </w:r>
    </w:p>
    <w:p w14:paraId="7F5A3358" w14:textId="77777777" w:rsidR="00791EC6" w:rsidRPr="00791EC6" w:rsidRDefault="00791EC6" w:rsidP="00791EC6">
      <w:pPr>
        <w:spacing w:after="0"/>
        <w:ind w:right="-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91EC6">
        <w:rPr>
          <w:rFonts w:ascii="Times New Roman" w:hAnsi="Times New Roman"/>
          <w:b/>
          <w:color w:val="000000"/>
          <w:sz w:val="32"/>
          <w:szCs w:val="32"/>
        </w:rPr>
        <w:t xml:space="preserve">на обучение по </w:t>
      </w:r>
      <w:r w:rsidRPr="00791EC6">
        <w:rPr>
          <w:rFonts w:ascii="Times New Roman" w:hAnsi="Times New Roman"/>
          <w:b/>
          <w:sz w:val="32"/>
          <w:szCs w:val="32"/>
        </w:rPr>
        <w:t>образовательным программам</w:t>
      </w:r>
    </w:p>
    <w:p w14:paraId="7AF33059" w14:textId="2BA2B074" w:rsidR="00791EC6" w:rsidRPr="00791EC6" w:rsidRDefault="00791EC6" w:rsidP="00791EC6">
      <w:pPr>
        <w:spacing w:after="0"/>
        <w:ind w:right="-5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магистратуры </w:t>
      </w:r>
      <w:r w:rsidR="00043973">
        <w:rPr>
          <w:rFonts w:ascii="Times New Roman" w:hAnsi="Times New Roman"/>
          <w:b/>
          <w:color w:val="000000"/>
          <w:sz w:val="32"/>
          <w:szCs w:val="32"/>
        </w:rPr>
        <w:t>в 2025/2026 учебном</w:t>
      </w:r>
      <w:r w:rsidRPr="00791EC6">
        <w:rPr>
          <w:rFonts w:ascii="Times New Roman" w:hAnsi="Times New Roman"/>
          <w:b/>
          <w:color w:val="000000"/>
          <w:sz w:val="32"/>
          <w:szCs w:val="32"/>
        </w:rPr>
        <w:t xml:space="preserve"> год</w:t>
      </w:r>
      <w:r w:rsidR="00043973">
        <w:rPr>
          <w:rFonts w:ascii="Times New Roman" w:hAnsi="Times New Roman"/>
          <w:b/>
          <w:color w:val="000000"/>
          <w:sz w:val="32"/>
          <w:szCs w:val="32"/>
        </w:rPr>
        <w:t>у</w:t>
      </w:r>
    </w:p>
    <w:p w14:paraId="5E92CB41" w14:textId="77777777" w:rsidR="00791EC6" w:rsidRDefault="00791EC6" w:rsidP="00791EC6">
      <w:pPr>
        <w:ind w:left="284" w:hanging="284"/>
        <w:rPr>
          <w:color w:val="000000"/>
          <w:sz w:val="28"/>
        </w:rPr>
      </w:pPr>
    </w:p>
    <w:p w14:paraId="28BFE3E2" w14:textId="77777777" w:rsidR="00C13F00" w:rsidRDefault="00C13F00" w:rsidP="0038030D">
      <w:pPr>
        <w:keepNext/>
        <w:rPr>
          <w:rFonts w:ascii="Times New Roman" w:hAnsi="Times New Roman"/>
          <w:b/>
          <w:color w:val="000000"/>
          <w:sz w:val="28"/>
        </w:rPr>
      </w:pPr>
    </w:p>
    <w:p w14:paraId="64960BCC" w14:textId="2A28BF75" w:rsidR="0038030D" w:rsidRDefault="0038030D" w:rsidP="00B93231">
      <w:pPr>
        <w:keepNext/>
        <w:jc w:val="center"/>
        <w:rPr>
          <w:rFonts w:ascii="Times New Roman" w:hAnsi="Times New Roman"/>
          <w:b/>
          <w:color w:val="000000"/>
          <w:sz w:val="28"/>
        </w:rPr>
      </w:pPr>
    </w:p>
    <w:p w14:paraId="7845B9CD" w14:textId="25F5E68F" w:rsidR="0075602E" w:rsidRDefault="0075602E" w:rsidP="00B93231">
      <w:pPr>
        <w:keepNext/>
        <w:jc w:val="center"/>
        <w:rPr>
          <w:rFonts w:ascii="Times New Roman" w:hAnsi="Times New Roman"/>
          <w:b/>
          <w:color w:val="000000"/>
          <w:sz w:val="28"/>
        </w:rPr>
      </w:pPr>
    </w:p>
    <w:p w14:paraId="7DEF44B6" w14:textId="77777777" w:rsidR="0075602E" w:rsidRDefault="0075602E" w:rsidP="00B93231">
      <w:pPr>
        <w:keepNext/>
        <w:jc w:val="center"/>
        <w:rPr>
          <w:rFonts w:ascii="Times New Roman" w:hAnsi="Times New Roman"/>
          <w:b/>
          <w:color w:val="000000"/>
          <w:sz w:val="28"/>
        </w:rPr>
      </w:pPr>
    </w:p>
    <w:p w14:paraId="6B4F81E0" w14:textId="77777777" w:rsidR="00967357" w:rsidRDefault="00967357" w:rsidP="00B93231">
      <w:pPr>
        <w:keepNext/>
        <w:jc w:val="center"/>
        <w:rPr>
          <w:rFonts w:ascii="Times New Roman" w:hAnsi="Times New Roman"/>
          <w:b/>
          <w:color w:val="000000"/>
          <w:sz w:val="28"/>
        </w:rPr>
      </w:pPr>
    </w:p>
    <w:p w14:paraId="64365660" w14:textId="77777777" w:rsidR="00C13F00" w:rsidRDefault="00C13F00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9B85952" w14:textId="77777777" w:rsidR="00EB2717" w:rsidRDefault="00EB2717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51EBD29" w14:textId="77777777" w:rsidR="00791EC6" w:rsidRDefault="00791EC6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9C7F36" w14:textId="5F2C07F4" w:rsidR="00967357" w:rsidRDefault="00967357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3A1600" w14:textId="77777777" w:rsidR="0075602E" w:rsidRDefault="0075602E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D2656A" w14:textId="1B832B1D" w:rsidR="00043973" w:rsidRDefault="00C13F00" w:rsidP="00043973">
      <w:pPr>
        <w:keepNext/>
        <w:jc w:val="center"/>
        <w:rPr>
          <w:rFonts w:ascii="Times New Roman" w:hAnsi="Times New Roman"/>
          <w:bCs/>
          <w:color w:val="000000"/>
          <w:sz w:val="28"/>
        </w:rPr>
      </w:pPr>
      <w:r w:rsidRPr="0075602E">
        <w:rPr>
          <w:rFonts w:ascii="Times New Roman" w:hAnsi="Times New Roman"/>
          <w:bCs/>
          <w:color w:val="000000"/>
          <w:sz w:val="28"/>
        </w:rPr>
        <w:t>Донецк – 202</w:t>
      </w:r>
      <w:r w:rsidR="00043973">
        <w:rPr>
          <w:rFonts w:ascii="Times New Roman" w:hAnsi="Times New Roman"/>
          <w:bCs/>
          <w:color w:val="000000"/>
          <w:sz w:val="28"/>
        </w:rPr>
        <w:t>5</w:t>
      </w:r>
    </w:p>
    <w:p w14:paraId="07BA9217" w14:textId="77777777" w:rsidR="00767A00" w:rsidRPr="00043973" w:rsidRDefault="00043973" w:rsidP="00043973">
      <w:pPr>
        <w:keepNext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br w:type="page"/>
      </w:r>
    </w:p>
    <w:p w14:paraId="0089791D" w14:textId="77777777" w:rsidR="00C13F00" w:rsidRDefault="00C13F00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53.04.01 «Музыкально-инструментальное искусство»,</w:t>
      </w:r>
    </w:p>
    <w:p w14:paraId="34F80CB3" w14:textId="77777777" w:rsidR="00C13F00" w:rsidRDefault="00C13F00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профиль «</w:t>
      </w:r>
      <w:r w:rsidRPr="00455C69">
        <w:rPr>
          <w:rFonts w:ascii="Times New Roman" w:hAnsi="Times New Roman"/>
          <w:b/>
          <w:sz w:val="28"/>
          <w:szCs w:val="28"/>
          <w:u w:val="single"/>
        </w:rPr>
        <w:t>Фортепиано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42BF396" w14:textId="77777777" w:rsidR="00EE2851" w:rsidRPr="00455C69" w:rsidRDefault="00EE2851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E59052C" w14:textId="77777777" w:rsidR="00791EC6" w:rsidRDefault="00791EC6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13F00">
        <w:rPr>
          <w:rFonts w:ascii="Times New Roman" w:hAnsi="Times New Roman"/>
          <w:b/>
          <w:sz w:val="28"/>
          <w:szCs w:val="28"/>
        </w:rPr>
        <w:t>ворческ</w:t>
      </w:r>
      <w:r>
        <w:rPr>
          <w:rFonts w:ascii="Times New Roman" w:hAnsi="Times New Roman"/>
          <w:b/>
          <w:sz w:val="28"/>
          <w:szCs w:val="28"/>
        </w:rPr>
        <w:t>ое</w:t>
      </w:r>
      <w:r w:rsidR="00C13F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испытание</w:t>
      </w:r>
      <w:r w:rsidR="00C13F00">
        <w:rPr>
          <w:rFonts w:ascii="Times New Roman" w:hAnsi="Times New Roman"/>
          <w:b/>
          <w:sz w:val="28"/>
          <w:szCs w:val="28"/>
        </w:rPr>
        <w:t xml:space="preserve"> (ис</w:t>
      </w:r>
      <w:r w:rsidR="00C13F00"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 w:rsidR="00C13F00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2B0C0D97" w14:textId="6F243841" w:rsidR="00C13F00" w:rsidRPr="00DE0F91" w:rsidRDefault="00791EC6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</w:t>
      </w:r>
      <w:r w:rsidR="00C13F00">
        <w:rPr>
          <w:rFonts w:ascii="Times New Roman" w:hAnsi="Times New Roman"/>
          <w:b/>
          <w:sz w:val="28"/>
          <w:szCs w:val="28"/>
        </w:rPr>
        <w:t xml:space="preserve"> (</w:t>
      </w:r>
      <w:r w:rsidR="003C718B">
        <w:rPr>
          <w:rFonts w:ascii="Times New Roman" w:hAnsi="Times New Roman"/>
          <w:b/>
          <w:sz w:val="28"/>
          <w:szCs w:val="28"/>
        </w:rPr>
        <w:t>защита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F00">
        <w:rPr>
          <w:rFonts w:ascii="Times New Roman" w:hAnsi="Times New Roman"/>
          <w:b/>
          <w:sz w:val="28"/>
          <w:szCs w:val="28"/>
        </w:rPr>
        <w:t>реферат</w:t>
      </w:r>
      <w:r w:rsidR="003C718B">
        <w:rPr>
          <w:rFonts w:ascii="Times New Roman" w:hAnsi="Times New Roman"/>
          <w:b/>
          <w:sz w:val="28"/>
          <w:szCs w:val="28"/>
        </w:rPr>
        <w:t>а, коллоквиум</w:t>
      </w:r>
      <w:r w:rsidR="00C13F00">
        <w:rPr>
          <w:rFonts w:ascii="Times New Roman" w:hAnsi="Times New Roman"/>
          <w:b/>
          <w:sz w:val="28"/>
          <w:szCs w:val="28"/>
        </w:rPr>
        <w:t>)</w:t>
      </w:r>
    </w:p>
    <w:p w14:paraId="087221AE" w14:textId="77777777" w:rsidR="00C13F00" w:rsidRDefault="00C13F00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D82B471" w14:textId="45FFFA5E" w:rsidR="00C13F00" w:rsidRPr="00DE0F91" w:rsidRDefault="00C13F00" w:rsidP="00A6334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</w:t>
      </w:r>
      <w:r w:rsidR="00791EC6">
        <w:rPr>
          <w:rFonts w:ascii="Times New Roman" w:hAnsi="Times New Roman"/>
          <w:b/>
          <w:sz w:val="28"/>
          <w:szCs w:val="28"/>
        </w:rPr>
        <w:t>ое испытание</w:t>
      </w:r>
    </w:p>
    <w:p w14:paraId="3A5112EE" w14:textId="77777777" w:rsidR="00C13F00" w:rsidRPr="00DE0F91" w:rsidRDefault="00C13F00" w:rsidP="000F5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Поступающий должен исполнить</w:t>
      </w:r>
      <w:r w:rsidRPr="00DE0F91">
        <w:rPr>
          <w:rFonts w:ascii="Times New Roman" w:hAnsi="Times New Roman"/>
          <w:sz w:val="28"/>
          <w:szCs w:val="28"/>
        </w:rPr>
        <w:t xml:space="preserve"> подготовленную программу, которая по степени сложности отвечает </w:t>
      </w:r>
      <w:r>
        <w:rPr>
          <w:rFonts w:ascii="Times New Roman" w:hAnsi="Times New Roman"/>
          <w:sz w:val="28"/>
          <w:szCs w:val="28"/>
        </w:rPr>
        <w:t>требованиям государственной итоговой аттестации образовательных программ бакалавриата, специалитета</w:t>
      </w:r>
      <w:r w:rsidRPr="00DE0F91">
        <w:rPr>
          <w:rFonts w:ascii="Times New Roman" w:hAnsi="Times New Roman"/>
          <w:sz w:val="28"/>
          <w:szCs w:val="28"/>
        </w:rPr>
        <w:t xml:space="preserve"> и включает:</w:t>
      </w:r>
    </w:p>
    <w:p w14:paraId="534FF54F" w14:textId="77777777" w:rsidR="00C13F00" w:rsidRPr="00DE0F91" w:rsidRDefault="00C13F00" w:rsidP="00A63340">
      <w:pPr>
        <w:pStyle w:val="a3"/>
        <w:numPr>
          <w:ilvl w:val="0"/>
          <w:numId w:val="1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полифоническое произведение (например, И. С. Бах. Партита</w:t>
      </w:r>
      <w:r w:rsidR="00D50DDA" w:rsidRPr="00D50DDA">
        <w:rPr>
          <w:rFonts w:ascii="Times New Roman" w:hAnsi="Times New Roman"/>
          <w:sz w:val="28"/>
          <w:szCs w:val="28"/>
        </w:rPr>
        <w:t xml:space="preserve"> </w:t>
      </w:r>
      <w:r w:rsidR="00D50DDA" w:rsidRPr="00DE0F91">
        <w:rPr>
          <w:rFonts w:ascii="Times New Roman" w:hAnsi="Times New Roman"/>
          <w:sz w:val="28"/>
          <w:szCs w:val="28"/>
        </w:rPr>
        <w:t>или прелюдия и фуга из второго тома «Хорошо темперированного клавира»</w:t>
      </w:r>
      <w:r w:rsidR="00D50DDA">
        <w:rPr>
          <w:rFonts w:ascii="Times New Roman" w:hAnsi="Times New Roman"/>
          <w:sz w:val="28"/>
          <w:szCs w:val="28"/>
        </w:rPr>
        <w:t>)</w:t>
      </w:r>
      <w:r w:rsidRPr="00DE0F91">
        <w:rPr>
          <w:rFonts w:ascii="Times New Roman" w:hAnsi="Times New Roman"/>
          <w:sz w:val="28"/>
          <w:szCs w:val="28"/>
        </w:rPr>
        <w:t>;</w:t>
      </w:r>
    </w:p>
    <w:p w14:paraId="3D82CCBD" w14:textId="2E5AA066" w:rsidR="00C13F00" w:rsidRPr="00DE0F91" w:rsidRDefault="00043973" w:rsidP="00A63340">
      <w:pPr>
        <w:pStyle w:val="a3"/>
        <w:numPr>
          <w:ilvl w:val="0"/>
          <w:numId w:val="1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свободной формы</w:t>
      </w:r>
      <w:r w:rsidR="00C13F0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рондо, рапсодия, фантазия, баллада, скерцо</w:t>
      </w:r>
      <w:r w:rsidR="00C13F00" w:rsidRPr="00DE0F91">
        <w:rPr>
          <w:rFonts w:ascii="Times New Roman" w:hAnsi="Times New Roman"/>
          <w:sz w:val="28"/>
          <w:szCs w:val="28"/>
        </w:rPr>
        <w:t>);</w:t>
      </w:r>
    </w:p>
    <w:p w14:paraId="7B62323B" w14:textId="685E6BBD" w:rsidR="00B306C9" w:rsidRPr="000D47B1" w:rsidRDefault="00043973" w:rsidP="00B306C9">
      <w:pPr>
        <w:pStyle w:val="a3"/>
        <w:numPr>
          <w:ilvl w:val="0"/>
          <w:numId w:val="1"/>
        </w:numPr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или</w:t>
      </w:r>
      <w:r w:rsidR="00C13F00" w:rsidRPr="00DE0F91">
        <w:rPr>
          <w:rFonts w:ascii="Times New Roman" w:hAnsi="Times New Roman"/>
          <w:sz w:val="28"/>
          <w:szCs w:val="28"/>
        </w:rPr>
        <w:t xml:space="preserve"> циклическое произведение </w:t>
      </w:r>
      <w:r>
        <w:rPr>
          <w:rFonts w:ascii="Times New Roman" w:hAnsi="Times New Roman"/>
          <w:sz w:val="28"/>
          <w:szCs w:val="28"/>
        </w:rPr>
        <w:t>значительной сложности</w:t>
      </w:r>
    </w:p>
    <w:p w14:paraId="5424827C" w14:textId="77777777" w:rsidR="00B306C9" w:rsidRPr="00A11D91" w:rsidRDefault="00B306C9" w:rsidP="00B306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17AEA1B2" w14:textId="77777777" w:rsidR="00B306C9" w:rsidRPr="00A11D91" w:rsidRDefault="00B306C9" w:rsidP="00B306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217DEA8E" w14:textId="77777777" w:rsidR="00B306C9" w:rsidRPr="00A11D91" w:rsidRDefault="00B306C9" w:rsidP="00B306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769C0899" w14:textId="77777777" w:rsidR="00B306C9" w:rsidRPr="00A11D91" w:rsidRDefault="00B306C9" w:rsidP="00B306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5B02CC91" w14:textId="77777777" w:rsidR="00B306C9" w:rsidRPr="00A11D91" w:rsidRDefault="00B306C9" w:rsidP="00B306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156EC19A" w14:textId="77777777" w:rsidR="00B306C9" w:rsidRPr="00A11D91" w:rsidRDefault="00B306C9" w:rsidP="00B306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Артистизм.</w:t>
      </w:r>
    </w:p>
    <w:p w14:paraId="5505EC23" w14:textId="77777777" w:rsidR="00B306C9" w:rsidRPr="00A11D91" w:rsidRDefault="00B306C9" w:rsidP="00E332A9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5F40E796" w14:textId="77777777" w:rsidR="00B306C9" w:rsidRPr="00A11D91" w:rsidRDefault="00B306C9" w:rsidP="00B306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58013C68" w14:textId="77777777" w:rsidR="00B306C9" w:rsidRPr="00A11D91" w:rsidRDefault="00B306C9" w:rsidP="00B306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42775698" w14:textId="77777777" w:rsidR="00B306C9" w:rsidRPr="00A11D91" w:rsidRDefault="00B306C9" w:rsidP="00B306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7741E5E0" w14:textId="77777777" w:rsidR="00B306C9" w:rsidRPr="00A11D91" w:rsidRDefault="00B306C9" w:rsidP="00B306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361CA85A" w14:textId="77777777" w:rsidR="00B306C9" w:rsidRPr="00A11D91" w:rsidRDefault="00B306C9" w:rsidP="00B306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047366C8" w14:textId="77777777" w:rsidR="00B306C9" w:rsidRPr="00A11D91" w:rsidRDefault="00B306C9" w:rsidP="00E332A9">
      <w:pPr>
        <w:spacing w:after="0"/>
        <w:ind w:left="567" w:hanging="141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5A3AB137" w14:textId="77777777" w:rsidR="00B306C9" w:rsidRPr="00A11D91" w:rsidRDefault="00B306C9" w:rsidP="00B306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18AD6B6A" w14:textId="77777777" w:rsidR="00B306C9" w:rsidRPr="00A11D91" w:rsidRDefault="00B306C9" w:rsidP="00B306C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4FFE9294" w14:textId="77777777" w:rsidR="00B306C9" w:rsidRPr="00A11D91" w:rsidRDefault="00B306C9" w:rsidP="00B306C9">
      <w:pPr>
        <w:pStyle w:val="a3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744A2622" w14:textId="77777777" w:rsidR="00B306C9" w:rsidRPr="00A11D91" w:rsidRDefault="00B306C9" w:rsidP="00B306C9">
      <w:pPr>
        <w:pStyle w:val="a3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5BA5D58B" w14:textId="77777777" w:rsidR="00B306C9" w:rsidRPr="00A11D91" w:rsidRDefault="00B306C9" w:rsidP="00B306C9">
      <w:pPr>
        <w:pStyle w:val="a3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03FE249E" w14:textId="77777777" w:rsidR="00B306C9" w:rsidRPr="00A11D91" w:rsidRDefault="00B306C9" w:rsidP="00E332A9">
      <w:pPr>
        <w:spacing w:after="0"/>
        <w:ind w:left="709" w:hanging="283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47CF832F" w14:textId="77777777" w:rsidR="00B306C9" w:rsidRPr="00A11D91" w:rsidRDefault="00B306C9" w:rsidP="00B306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7EE88E58" w14:textId="77777777" w:rsidR="00B306C9" w:rsidRPr="00A11D91" w:rsidRDefault="00B306C9" w:rsidP="00B306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3AA9B1DE" w14:textId="77777777" w:rsidR="00B306C9" w:rsidRPr="00A11D91" w:rsidRDefault="00B306C9" w:rsidP="00B306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1B195AB5" w14:textId="77777777" w:rsidR="00B306C9" w:rsidRPr="00A11D91" w:rsidRDefault="00B306C9" w:rsidP="00B306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36B9890D" w14:textId="77777777" w:rsidR="00B306C9" w:rsidRPr="00A11D91" w:rsidRDefault="00B306C9" w:rsidP="00B306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06CB9383" w14:textId="77777777" w:rsidR="00B306C9" w:rsidRPr="00A11D91" w:rsidRDefault="00B306C9" w:rsidP="00E332A9">
      <w:pPr>
        <w:spacing w:after="0"/>
        <w:ind w:left="709" w:hanging="283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4AE6CF9F" w14:textId="77777777" w:rsidR="00B306C9" w:rsidRPr="00A11D91" w:rsidRDefault="00B306C9" w:rsidP="00B306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13B7E819" w14:textId="77777777" w:rsidR="00B306C9" w:rsidRPr="00A11D91" w:rsidRDefault="00B306C9" w:rsidP="00B306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lastRenderedPageBreak/>
        <w:t>Значительные текстовые неточности, ошибки.</w:t>
      </w:r>
    </w:p>
    <w:p w14:paraId="114FB8B0" w14:textId="77777777" w:rsidR="00B306C9" w:rsidRPr="00A11D91" w:rsidRDefault="00B306C9" w:rsidP="00B306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3A6CF4DB" w14:textId="77777777" w:rsidR="00B306C9" w:rsidRPr="00A11D91" w:rsidRDefault="00B306C9" w:rsidP="00B306C9">
      <w:pPr>
        <w:pStyle w:val="a3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00FA42E4" w14:textId="77777777" w:rsidR="00B306C9" w:rsidRDefault="00B306C9" w:rsidP="00B306C9">
      <w:pPr>
        <w:pStyle w:val="a3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39C7294F" w14:textId="77777777" w:rsidR="00C13F00" w:rsidRPr="00DE0F91" w:rsidRDefault="00C13F00" w:rsidP="00A63340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sz w:val="28"/>
          <w:szCs w:val="28"/>
        </w:rPr>
      </w:pPr>
    </w:p>
    <w:p w14:paraId="44927D42" w14:textId="77777777" w:rsidR="00791EC6" w:rsidRDefault="00791EC6" w:rsidP="00791EC6">
      <w:pPr>
        <w:pStyle w:val="a3"/>
        <w:spacing w:after="0" w:line="240" w:lineRule="auto"/>
        <w:ind w:left="0" w:right="-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</w:t>
      </w:r>
    </w:p>
    <w:p w14:paraId="18F4F6CB" w14:textId="4C611C96" w:rsidR="00C13F00" w:rsidRPr="00D42E48" w:rsidRDefault="00C13F00" w:rsidP="00D42E48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08AC86D1" w14:textId="033B1558" w:rsidR="00C13F00" w:rsidRPr="00DE0F91" w:rsidRDefault="003C718B" w:rsidP="00AE00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</w:t>
      </w:r>
      <w:r w:rsidR="00C13F00">
        <w:rPr>
          <w:rFonts w:ascii="Times New Roman" w:hAnsi="Times New Roman"/>
          <w:sz w:val="28"/>
          <w:szCs w:val="28"/>
        </w:rPr>
        <w:t xml:space="preserve"> охватывает вопросы</w:t>
      </w:r>
      <w:r w:rsidR="00C13F00" w:rsidRPr="00DE0F91">
        <w:rPr>
          <w:rFonts w:ascii="Times New Roman" w:hAnsi="Times New Roman"/>
          <w:sz w:val="28"/>
          <w:szCs w:val="28"/>
        </w:rPr>
        <w:t xml:space="preserve"> истории и теории фортепианного искусства, методики преподавания игры на фортепиано. Абитуриент должен знать основные этапы развития и наиболее</w:t>
      </w:r>
      <w:r w:rsidR="00CF7B38">
        <w:rPr>
          <w:rFonts w:ascii="Times New Roman" w:hAnsi="Times New Roman"/>
          <w:sz w:val="28"/>
          <w:szCs w:val="28"/>
        </w:rPr>
        <w:t xml:space="preserve"> </w:t>
      </w:r>
      <w:r w:rsidR="00C13F00" w:rsidRPr="00DE0F91">
        <w:rPr>
          <w:rFonts w:ascii="Times New Roman" w:hAnsi="Times New Roman"/>
          <w:sz w:val="28"/>
          <w:szCs w:val="28"/>
        </w:rPr>
        <w:t>значительные явления и тенденции развития мировой фортепианной культуры, фортепианный репертуар, музыкально-теоретическую литературу по таким вопросам:</w:t>
      </w:r>
    </w:p>
    <w:p w14:paraId="5DBCB4D3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Конструктивно-акустические свойства фортепиано.</w:t>
      </w:r>
    </w:p>
    <w:p w14:paraId="2B71E5A2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Методика работы над полифоническим произведением.</w:t>
      </w:r>
    </w:p>
    <w:p w14:paraId="4B834FAB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Фактурно-технические формулы.</w:t>
      </w:r>
    </w:p>
    <w:p w14:paraId="07942878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Артикуляция.</w:t>
      </w:r>
    </w:p>
    <w:p w14:paraId="59E132CC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Педализация и стиль.</w:t>
      </w:r>
    </w:p>
    <w:p w14:paraId="2F66A695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F9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ртекст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редакция. Типы редакций</w:t>
      </w:r>
      <w:r w:rsidRPr="00DE0F91">
        <w:rPr>
          <w:rFonts w:ascii="Times New Roman" w:hAnsi="Times New Roman"/>
          <w:sz w:val="28"/>
          <w:szCs w:val="28"/>
        </w:rPr>
        <w:t>.</w:t>
      </w:r>
    </w:p>
    <w:p w14:paraId="1011803E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Игра наизусть. Рациональные средства изучения произведения наизусть.</w:t>
      </w:r>
    </w:p>
    <w:p w14:paraId="0A718366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Упражнения. Характеристика сборников упражнений.</w:t>
      </w:r>
    </w:p>
    <w:p w14:paraId="3FCA8E5C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Изучение прелюдий и фуг И. С. Баха в музыкальном училище.</w:t>
      </w:r>
    </w:p>
    <w:p w14:paraId="58C44300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Аппликатура. Технические и художественные принципы.</w:t>
      </w:r>
    </w:p>
    <w:p w14:paraId="7C4B4032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Работа над гаммами на первом курсе музыкального училища.</w:t>
      </w:r>
    </w:p>
    <w:p w14:paraId="6DEABF43" w14:textId="08B8D52D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</w:t>
      </w:r>
      <w:r w:rsidR="00C90FB3">
        <w:rPr>
          <w:rFonts w:ascii="Times New Roman" w:hAnsi="Times New Roman"/>
          <w:sz w:val="28"/>
          <w:szCs w:val="28"/>
        </w:rPr>
        <w:t xml:space="preserve"> </w:t>
      </w:r>
      <w:r w:rsidRPr="00DE0F91">
        <w:rPr>
          <w:rFonts w:ascii="Times New Roman" w:hAnsi="Times New Roman"/>
          <w:sz w:val="28"/>
          <w:szCs w:val="28"/>
        </w:rPr>
        <w:t>полифонические произведения из репертуара музыкального училища.</w:t>
      </w:r>
    </w:p>
    <w:p w14:paraId="61B86C57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Инструктивный этюд. Характеристика авторских сборников.</w:t>
      </w:r>
    </w:p>
    <w:p w14:paraId="7B21414F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Особенности исполнения клавирных произведений на современном фортепиано.</w:t>
      </w:r>
    </w:p>
    <w:p w14:paraId="45D36FA1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Художественный этюд.</w:t>
      </w:r>
    </w:p>
    <w:p w14:paraId="5B6E5E1C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Звукоизвлечение</w:t>
      </w:r>
      <w:r w:rsidRPr="00DE0F91">
        <w:rPr>
          <w:rFonts w:ascii="Times New Roman" w:hAnsi="Times New Roman"/>
          <w:sz w:val="28"/>
          <w:szCs w:val="28"/>
        </w:rPr>
        <w:t xml:space="preserve"> в зависимости от свойств фортепиано.</w:t>
      </w:r>
    </w:p>
    <w:p w14:paraId="341D4438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Работа над музыкальным произведением: от замысла до концертного исполнения.</w:t>
      </w:r>
    </w:p>
    <w:p w14:paraId="61CEEF55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Исполнение на фортепиано транскрипций органных произведений.</w:t>
      </w:r>
    </w:p>
    <w:p w14:paraId="5AC08BA9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Клавирные сюиты.</w:t>
      </w:r>
    </w:p>
    <w:p w14:paraId="27BAAEEF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Изучение сонатного аллегро.</w:t>
      </w:r>
    </w:p>
    <w:p w14:paraId="3FD5C6D0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Объективные предпосылки множественности вариантов исполнительской интерпретации.</w:t>
      </w:r>
    </w:p>
    <w:p w14:paraId="0738F80D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Работа над вариационным циклом.</w:t>
      </w:r>
    </w:p>
    <w:p w14:paraId="2F90C013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Средства педализации. Педализация в полифонической музыке.</w:t>
      </w:r>
    </w:p>
    <w:p w14:paraId="5F2558F7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Особенности изучения фортепианного концерта.</w:t>
      </w:r>
    </w:p>
    <w:p w14:paraId="36D2E12F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lastRenderedPageBreak/>
        <w:t>Принципы и средства интонирования мелодии.</w:t>
      </w:r>
    </w:p>
    <w:p w14:paraId="53159FAA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Педализация в произведениях Й. Гайдна и В. Моцарта.</w:t>
      </w:r>
    </w:p>
    <w:p w14:paraId="7F9B238E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Легато на фортепиано.</w:t>
      </w:r>
    </w:p>
    <w:p w14:paraId="7DB006E1" w14:textId="77777777" w:rsidR="00C13F00" w:rsidRPr="00DE0F91" w:rsidRDefault="00C13F00" w:rsidP="00A63340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Педализация в произведениях Ф. Шопена и Ф. Листа.</w:t>
      </w:r>
    </w:p>
    <w:p w14:paraId="048C479E" w14:textId="043E5256" w:rsidR="00C13F00" w:rsidRPr="000D47B1" w:rsidRDefault="00C13F00" w:rsidP="004A1011">
      <w:pPr>
        <w:pStyle w:val="a3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Педализация в произведениях Л. Бетховена. Педальные отметки автора.</w:t>
      </w:r>
    </w:p>
    <w:p w14:paraId="797BA3F9" w14:textId="56620059" w:rsidR="00C13F00" w:rsidRPr="00DE0F91" w:rsidRDefault="003C718B" w:rsidP="00A6334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собеседования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</w:t>
      </w:r>
      <w:r w:rsidR="008D68D4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7E19C5A7" w14:textId="77777777" w:rsidR="008D68D4" w:rsidRPr="00A11D91" w:rsidRDefault="008D68D4" w:rsidP="0037382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3DC09D31" w14:textId="77777777" w:rsidR="008D68D4" w:rsidRPr="00A11D91" w:rsidRDefault="008D68D4" w:rsidP="0037382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215B2EA7" w14:textId="77777777" w:rsidR="008D68D4" w:rsidRPr="00A11D91" w:rsidRDefault="008D68D4" w:rsidP="0037382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00E7E14B" w14:textId="77777777" w:rsidR="008D68D4" w:rsidRDefault="008D68D4" w:rsidP="00E332A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32AA198A" w14:textId="7D917DFA" w:rsidR="008D68D4" w:rsidRPr="00A11D91" w:rsidRDefault="008D68D4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11D91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42A281EC" w14:textId="5CD1E8F1" w:rsidR="008D68D4" w:rsidRPr="00A11D91" w:rsidRDefault="008D68D4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6F5F1CD0" w14:textId="667620B7" w:rsidR="008D68D4" w:rsidRPr="00A11D91" w:rsidRDefault="008D68D4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 w:rsidR="00CE1850"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все основные аспекты проблемы, не допускает неточностей и ошибок.</w:t>
      </w:r>
    </w:p>
    <w:p w14:paraId="0257FD43" w14:textId="60B4E49C" w:rsidR="008D68D4" w:rsidRPr="00A11D91" w:rsidRDefault="008D68D4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4B0CB1D6" w14:textId="7E6F0530" w:rsidR="008D68D4" w:rsidRPr="00A11D91" w:rsidRDefault="00EB271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410F391B" w14:textId="3F321119" w:rsidR="008D68D4" w:rsidRPr="00A11D91" w:rsidRDefault="00EB271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</w:t>
      </w:r>
      <w:r>
        <w:rPr>
          <w:rFonts w:ascii="Times New Roman" w:hAnsi="Times New Roman"/>
          <w:sz w:val="28"/>
          <w:szCs w:val="28"/>
          <w:lang w:eastAsia="ru-RU"/>
        </w:rPr>
        <w:t>и, допущены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 неточност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.</w:t>
      </w:r>
    </w:p>
    <w:p w14:paraId="41855210" w14:textId="7CC312F3" w:rsidR="008D68D4" w:rsidRPr="008D68D4" w:rsidRDefault="00EB271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 w:rsidR="00CE1850">
        <w:rPr>
          <w:rFonts w:ascii="Times New Roman" w:hAnsi="Times New Roman"/>
          <w:sz w:val="28"/>
          <w:szCs w:val="28"/>
          <w:lang w:eastAsia="ru-RU"/>
        </w:rPr>
        <w:t>называет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 большинство важных аспектов проблемы, допускает некоторые неточности.</w:t>
      </w:r>
    </w:p>
    <w:p w14:paraId="3592EFEF" w14:textId="6FF95AE9" w:rsidR="008D68D4" w:rsidRPr="00A11D91" w:rsidRDefault="008D68D4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113930AE" w14:textId="36973E94" w:rsidR="008D68D4" w:rsidRPr="00A11D91" w:rsidRDefault="00EB271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5A0D4AEB" w14:textId="63487F24" w:rsidR="008D68D4" w:rsidRPr="00A11D91" w:rsidRDefault="00EB271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 с несколькими (немногими) ошибками.</w:t>
      </w:r>
    </w:p>
    <w:p w14:paraId="1EA6913D" w14:textId="4649F7D7" w:rsidR="00B306C9" w:rsidRPr="00A11D91" w:rsidRDefault="00EB271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не </w:t>
      </w:r>
      <w:r w:rsidR="00CE1850">
        <w:rPr>
          <w:rFonts w:ascii="Times New Roman" w:hAnsi="Times New Roman"/>
          <w:sz w:val="28"/>
          <w:szCs w:val="28"/>
          <w:lang w:eastAsia="ru-RU"/>
        </w:rPr>
        <w:t>называет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некоторых важных аспектов проблемы, допускает неточности.</w:t>
      </w:r>
    </w:p>
    <w:p w14:paraId="38B563C9" w14:textId="273B66AF" w:rsidR="008D68D4" w:rsidRPr="00A11D91" w:rsidRDefault="008D68D4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779FA8AE" w14:textId="373628B6" w:rsidR="008D68D4" w:rsidRPr="00A11D91" w:rsidRDefault="00EB271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43170E73" w14:textId="33C4A03D" w:rsidR="008D68D4" w:rsidRPr="00A11D91" w:rsidRDefault="00EB271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669239B3" w14:textId="19442100" w:rsidR="008D68D4" w:rsidRDefault="00EB271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D68D4" w:rsidRPr="00A11D91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6070712C" w14:textId="77777777" w:rsidR="003C718B" w:rsidRDefault="003C718B" w:rsidP="008D68D4">
      <w:pPr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02CEA73" w14:textId="77777777" w:rsidR="006939D9" w:rsidRDefault="006939D9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</w:p>
    <w:p w14:paraId="4736F0DF" w14:textId="30831798" w:rsidR="00C13F00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  <w:r>
        <w:rPr>
          <w:b/>
          <w:color w:val="auto"/>
          <w:sz w:val="28"/>
          <w:szCs w:val="28"/>
          <w:u w:val="single"/>
          <w:lang w:val="ru-RU" w:eastAsia="en-US"/>
        </w:rPr>
        <w:lastRenderedPageBreak/>
        <w:t>53.04.01 «Музыкально-инструментальное искусство»,</w:t>
      </w:r>
    </w:p>
    <w:p w14:paraId="21C36D96" w14:textId="77777777" w:rsidR="00C13F00" w:rsidRPr="007D7F61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  <w:r>
        <w:rPr>
          <w:b/>
          <w:color w:val="auto"/>
          <w:sz w:val="28"/>
          <w:szCs w:val="28"/>
          <w:u w:val="single"/>
          <w:lang w:val="ru-RU" w:eastAsia="en-US"/>
        </w:rPr>
        <w:t>профиль «</w:t>
      </w:r>
      <w:r w:rsidRPr="00DE0F91">
        <w:rPr>
          <w:b/>
          <w:color w:val="auto"/>
          <w:sz w:val="28"/>
          <w:szCs w:val="28"/>
          <w:u w:val="single"/>
          <w:lang w:eastAsia="en-US"/>
        </w:rPr>
        <w:t>ОРКЕСТРОВЫЕ СТРУННЫЕ ИНСТРУМЕНТЫ</w:t>
      </w:r>
      <w:r>
        <w:rPr>
          <w:b/>
          <w:color w:val="auto"/>
          <w:sz w:val="28"/>
          <w:szCs w:val="28"/>
          <w:u w:val="single"/>
          <w:lang w:val="ru-RU" w:eastAsia="en-US"/>
        </w:rPr>
        <w:t>»</w:t>
      </w:r>
    </w:p>
    <w:p w14:paraId="614FCD69" w14:textId="77777777" w:rsidR="00C13F00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  <w:r w:rsidRPr="00DE0F91">
        <w:rPr>
          <w:b/>
          <w:color w:val="auto"/>
          <w:sz w:val="28"/>
          <w:szCs w:val="28"/>
          <w:u w:val="single"/>
          <w:lang w:eastAsia="en-US"/>
        </w:rPr>
        <w:t xml:space="preserve">(скрипка, альт, </w:t>
      </w:r>
      <w:proofErr w:type="spellStart"/>
      <w:r w:rsidRPr="00DE0F91">
        <w:rPr>
          <w:b/>
          <w:color w:val="auto"/>
          <w:sz w:val="28"/>
          <w:szCs w:val="28"/>
          <w:u w:val="single"/>
          <w:lang w:eastAsia="en-US"/>
        </w:rPr>
        <w:t>виолончель</w:t>
      </w:r>
      <w:proofErr w:type="spellEnd"/>
      <w:r w:rsidRPr="00DE0F91">
        <w:rPr>
          <w:b/>
          <w:color w:val="auto"/>
          <w:sz w:val="28"/>
          <w:szCs w:val="28"/>
          <w:u w:val="single"/>
          <w:lang w:eastAsia="en-US"/>
        </w:rPr>
        <w:t>, контрабас, арфа)</w:t>
      </w:r>
    </w:p>
    <w:p w14:paraId="4D881EA5" w14:textId="77777777" w:rsidR="00C13F00" w:rsidRPr="00455C69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</w:p>
    <w:p w14:paraId="084FFCF8" w14:textId="77777777" w:rsidR="00CE1850" w:rsidRDefault="00CE1850" w:rsidP="00CE18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4A38CFE2" w14:textId="58B78790" w:rsidR="00C13F00" w:rsidRDefault="00CE1850" w:rsidP="00B306C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74F144B7" w14:textId="77777777" w:rsidR="00B306C9" w:rsidRPr="00B306C9" w:rsidRDefault="00B306C9" w:rsidP="00B306C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08BE10E" w14:textId="5BA09BF6" w:rsidR="00C13F00" w:rsidRPr="00455C69" w:rsidRDefault="00C13F00" w:rsidP="00455C69">
      <w:pPr>
        <w:pStyle w:val="31"/>
        <w:ind w:right="-1"/>
        <w:jc w:val="center"/>
        <w:rPr>
          <w:b/>
          <w:color w:val="auto"/>
          <w:sz w:val="28"/>
          <w:szCs w:val="28"/>
          <w:lang w:val="ru-RU" w:eastAsia="en-US"/>
        </w:rPr>
      </w:pPr>
      <w:r>
        <w:rPr>
          <w:b/>
          <w:color w:val="auto"/>
          <w:sz w:val="28"/>
          <w:szCs w:val="28"/>
          <w:lang w:val="ru-RU" w:eastAsia="en-US"/>
        </w:rPr>
        <w:t>Творческ</w:t>
      </w:r>
      <w:r w:rsidR="00CE1850">
        <w:rPr>
          <w:b/>
          <w:color w:val="auto"/>
          <w:sz w:val="28"/>
          <w:szCs w:val="28"/>
          <w:lang w:val="ru-RU" w:eastAsia="en-US"/>
        </w:rPr>
        <w:t>ое</w:t>
      </w:r>
      <w:r>
        <w:rPr>
          <w:b/>
          <w:color w:val="auto"/>
          <w:sz w:val="28"/>
          <w:szCs w:val="28"/>
          <w:lang w:val="ru-RU" w:eastAsia="en-US"/>
        </w:rPr>
        <w:t xml:space="preserve"> </w:t>
      </w:r>
      <w:r w:rsidR="00CE1850">
        <w:rPr>
          <w:b/>
          <w:color w:val="auto"/>
          <w:sz w:val="28"/>
          <w:szCs w:val="28"/>
          <w:lang w:val="ru-RU" w:eastAsia="en-US"/>
        </w:rPr>
        <w:t>испытание</w:t>
      </w:r>
    </w:p>
    <w:p w14:paraId="1145824C" w14:textId="77777777" w:rsidR="00C13F00" w:rsidRPr="00DE0F91" w:rsidRDefault="00C13F00" w:rsidP="00AE009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</w:rPr>
        <w:t>Поступающий должен исполнить</w:t>
      </w:r>
      <w:r w:rsidRPr="00DE0F91">
        <w:rPr>
          <w:rFonts w:ascii="Times New Roman" w:hAnsi="Times New Roman"/>
          <w:sz w:val="28"/>
          <w:szCs w:val="28"/>
        </w:rPr>
        <w:t xml:space="preserve"> подготовленную программу, которая по степени сложности отвечает </w:t>
      </w:r>
      <w:r>
        <w:rPr>
          <w:rFonts w:ascii="Times New Roman" w:hAnsi="Times New Roman"/>
          <w:sz w:val="28"/>
          <w:szCs w:val="28"/>
        </w:rPr>
        <w:t>требованиям государственной итоговой аттестации образовательных программ бакалавриата, специалитета:</w:t>
      </w:r>
    </w:p>
    <w:p w14:paraId="32A45788" w14:textId="77777777" w:rsidR="00C13F00" w:rsidRPr="00DE0F91" w:rsidRDefault="00C13F00" w:rsidP="00D91604">
      <w:pPr>
        <w:pStyle w:val="a3"/>
        <w:numPr>
          <w:ilvl w:val="0"/>
          <w:numId w:val="4"/>
        </w:numPr>
        <w:spacing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две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пол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ифонического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разнохарактерных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отличающихся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темповом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отношении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напр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Сонат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Партит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И. С. 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Баха);</w:t>
      </w:r>
    </w:p>
    <w:p w14:paraId="65BECB0B" w14:textId="77777777" w:rsidR="00C13F00" w:rsidRPr="00DE0F91" w:rsidRDefault="00C13F00" w:rsidP="00D91604">
      <w:pPr>
        <w:pStyle w:val="a3"/>
        <w:numPr>
          <w:ilvl w:val="0"/>
          <w:numId w:val="4"/>
        </w:numPr>
        <w:spacing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произведение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крупной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первая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вторая-третья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концерта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(Г.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Венявский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 В.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 А. 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Моцарт,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Л. Бетховен, Д.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Кабалевский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А.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Хачатурян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);</w:t>
      </w:r>
    </w:p>
    <w:p w14:paraId="638043E4" w14:textId="6B7F7DF8" w:rsidR="00C13F00" w:rsidRDefault="00C13F00" w:rsidP="00D91604">
      <w:pPr>
        <w:pStyle w:val="a3"/>
        <w:numPr>
          <w:ilvl w:val="0"/>
          <w:numId w:val="4"/>
        </w:numPr>
        <w:spacing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пьесу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(П.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Чайковский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Д.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Крейсле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А. Дворжак, 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Хачатурян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С.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Прокофьев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C61C7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М. Скорик).</w:t>
      </w:r>
    </w:p>
    <w:p w14:paraId="252FEBA9" w14:textId="77777777" w:rsidR="00C90FB3" w:rsidRPr="00A11D91" w:rsidRDefault="00C90FB3" w:rsidP="00C90FB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3A7070A9" w14:textId="77777777" w:rsidR="00C90FB3" w:rsidRPr="00A11D91" w:rsidRDefault="00C90FB3" w:rsidP="0037382E">
      <w:pPr>
        <w:pStyle w:val="a3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069EDB11" w14:textId="77777777" w:rsidR="00C90FB3" w:rsidRPr="00A11D91" w:rsidRDefault="00C90FB3" w:rsidP="0037382E">
      <w:pPr>
        <w:pStyle w:val="a3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1746BC39" w14:textId="77777777" w:rsidR="00C90FB3" w:rsidRPr="00A11D91" w:rsidRDefault="00C90FB3" w:rsidP="0037382E">
      <w:pPr>
        <w:pStyle w:val="a3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0FAF8E28" w14:textId="77777777" w:rsidR="00C90FB3" w:rsidRPr="00A11D91" w:rsidRDefault="00C90FB3" w:rsidP="0037382E">
      <w:pPr>
        <w:pStyle w:val="a3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5CED57E4" w14:textId="77777777" w:rsidR="00C90FB3" w:rsidRPr="00A11D91" w:rsidRDefault="00C90FB3" w:rsidP="0037382E">
      <w:pPr>
        <w:pStyle w:val="a3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Артистизм.</w:t>
      </w:r>
    </w:p>
    <w:p w14:paraId="1851AAFC" w14:textId="77777777" w:rsidR="00C90FB3" w:rsidRPr="00A11D91" w:rsidRDefault="00C90FB3" w:rsidP="00E332A9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10194145" w14:textId="77777777" w:rsidR="00C90FB3" w:rsidRPr="00A11D91" w:rsidRDefault="00C90FB3" w:rsidP="00C90FB3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33E99EA0" w14:textId="77777777" w:rsidR="00C90FB3" w:rsidRPr="00A11D91" w:rsidRDefault="00C90FB3" w:rsidP="00C90FB3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2477408F" w14:textId="77777777" w:rsidR="00C90FB3" w:rsidRPr="00A11D91" w:rsidRDefault="00C90FB3" w:rsidP="00C90FB3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0DF47F06" w14:textId="77777777" w:rsidR="00C90FB3" w:rsidRPr="00A11D91" w:rsidRDefault="00C90FB3" w:rsidP="00C90FB3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21C5FA46" w14:textId="32D0319C" w:rsidR="00C90FB3" w:rsidRPr="00B97BA8" w:rsidRDefault="00C90FB3" w:rsidP="00B97BA8">
      <w:pPr>
        <w:pStyle w:val="a3"/>
        <w:numPr>
          <w:ilvl w:val="0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2E9AE745" w14:textId="77777777" w:rsidR="00C90FB3" w:rsidRPr="00A11D91" w:rsidRDefault="00C90FB3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07A70AD3" w14:textId="77777777" w:rsidR="00C90FB3" w:rsidRPr="00A11D91" w:rsidRDefault="00C90FB3" w:rsidP="00C90FB3">
      <w:pPr>
        <w:pStyle w:val="a3"/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2E570271" w14:textId="77777777" w:rsidR="00C90FB3" w:rsidRPr="00A11D91" w:rsidRDefault="00C90FB3" w:rsidP="00C90FB3">
      <w:pPr>
        <w:pStyle w:val="a3"/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5B056EF5" w14:textId="77777777" w:rsidR="00C90FB3" w:rsidRPr="00A11D91" w:rsidRDefault="00C90FB3" w:rsidP="00C90FB3">
      <w:pPr>
        <w:pStyle w:val="a3"/>
        <w:numPr>
          <w:ilvl w:val="0"/>
          <w:numId w:val="14"/>
        </w:numPr>
        <w:tabs>
          <w:tab w:val="clear" w:pos="108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7A7E98E6" w14:textId="77777777" w:rsidR="00C90FB3" w:rsidRPr="00A11D91" w:rsidRDefault="00C90FB3" w:rsidP="00C90FB3">
      <w:pPr>
        <w:pStyle w:val="a3"/>
        <w:numPr>
          <w:ilvl w:val="0"/>
          <w:numId w:val="14"/>
        </w:numPr>
        <w:tabs>
          <w:tab w:val="clear" w:pos="108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65BC9EF9" w14:textId="77777777" w:rsidR="00C90FB3" w:rsidRPr="00A11D91" w:rsidRDefault="00C90FB3" w:rsidP="00C90FB3">
      <w:pPr>
        <w:pStyle w:val="a3"/>
        <w:numPr>
          <w:ilvl w:val="0"/>
          <w:numId w:val="14"/>
        </w:numPr>
        <w:tabs>
          <w:tab w:val="clear" w:pos="108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102B9432" w14:textId="77777777" w:rsidR="00C90FB3" w:rsidRPr="00A11D91" w:rsidRDefault="00C90FB3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72E0FE8E" w14:textId="77777777" w:rsidR="00C90FB3" w:rsidRPr="00A11D91" w:rsidRDefault="00C90FB3" w:rsidP="00C90FB3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3C9276DC" w14:textId="77777777" w:rsidR="00C90FB3" w:rsidRPr="00A11D91" w:rsidRDefault="00C90FB3" w:rsidP="00C90FB3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59E6B7B4" w14:textId="77777777" w:rsidR="00C90FB3" w:rsidRPr="00A11D91" w:rsidRDefault="00C90FB3" w:rsidP="00C90FB3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03224FCF" w14:textId="77777777" w:rsidR="00C90FB3" w:rsidRPr="00A11D91" w:rsidRDefault="00C90FB3" w:rsidP="00C90FB3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565C5C63" w14:textId="77777777" w:rsidR="00C90FB3" w:rsidRPr="00A11D91" w:rsidRDefault="00C90FB3" w:rsidP="00C90FB3">
      <w:pPr>
        <w:pStyle w:val="a3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lastRenderedPageBreak/>
        <w:t>Артистизм абитуриента не сформирован.</w:t>
      </w:r>
    </w:p>
    <w:p w14:paraId="305137E8" w14:textId="77777777" w:rsidR="00C90FB3" w:rsidRPr="00A11D91" w:rsidRDefault="00C90FB3" w:rsidP="00E332A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36DA8604" w14:textId="77777777" w:rsidR="00C90FB3" w:rsidRPr="00A11D91" w:rsidRDefault="00C90FB3" w:rsidP="00C90FB3">
      <w:pPr>
        <w:pStyle w:val="a3"/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78540CE9" w14:textId="77777777" w:rsidR="00C90FB3" w:rsidRPr="00A11D91" w:rsidRDefault="00C90FB3" w:rsidP="00C90FB3">
      <w:pPr>
        <w:pStyle w:val="a3"/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Значительные текстовые неточности, ошибки.</w:t>
      </w:r>
    </w:p>
    <w:p w14:paraId="4B802F18" w14:textId="77777777" w:rsidR="00C90FB3" w:rsidRPr="00A11D91" w:rsidRDefault="00C90FB3" w:rsidP="00C90FB3">
      <w:pPr>
        <w:pStyle w:val="a3"/>
        <w:numPr>
          <w:ilvl w:val="0"/>
          <w:numId w:val="16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0F9B8DA7" w14:textId="77777777" w:rsidR="00C90FB3" w:rsidRPr="00A11D91" w:rsidRDefault="00C90FB3" w:rsidP="00C90FB3">
      <w:pPr>
        <w:pStyle w:val="a3"/>
        <w:numPr>
          <w:ilvl w:val="0"/>
          <w:numId w:val="16"/>
        </w:numPr>
        <w:tabs>
          <w:tab w:val="clear" w:pos="108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4B9A9A70" w14:textId="1ED882A4" w:rsidR="00CE1850" w:rsidRDefault="00C90FB3" w:rsidP="00C90FB3">
      <w:pPr>
        <w:pStyle w:val="a3"/>
        <w:numPr>
          <w:ilvl w:val="0"/>
          <w:numId w:val="16"/>
        </w:numPr>
        <w:tabs>
          <w:tab w:val="clear" w:pos="1080"/>
          <w:tab w:val="num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0E80633C" w14:textId="77777777" w:rsidR="00C90FB3" w:rsidRPr="00C90FB3" w:rsidRDefault="00C90FB3" w:rsidP="00C90FB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087BFB" w14:textId="77777777" w:rsidR="00CE1850" w:rsidRDefault="00CE1850" w:rsidP="00CE1850">
      <w:pPr>
        <w:pStyle w:val="a3"/>
        <w:spacing w:after="0" w:line="240" w:lineRule="auto"/>
        <w:ind w:left="1068"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</w:t>
      </w:r>
    </w:p>
    <w:p w14:paraId="47263C74" w14:textId="77777777" w:rsidR="00C13F00" w:rsidRPr="00D42E48" w:rsidRDefault="00C13F00" w:rsidP="00D42E48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20EA006A" w14:textId="216E1546" w:rsidR="00C13F00" w:rsidRPr="00DE0F91" w:rsidRDefault="00CE1850" w:rsidP="00AE009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Собеседование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охватывает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истории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исполнительства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методики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игры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струнно-смычковых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Абитуриент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должен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знать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наиболее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значительные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явления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тенденции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мировой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струнно-смычковой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струнно-смычковый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репертуар,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музыкально-теоретическую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литературу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этим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вопросам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:</w:t>
      </w:r>
    </w:p>
    <w:p w14:paraId="4C1EA6EB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постановка.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типичные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постановки.</w:t>
      </w:r>
    </w:p>
    <w:p w14:paraId="4EF658FE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Общие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виды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движения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левой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руки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пальцев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5BC0D706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выразительности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струнно-смычковых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005D75A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Аппликатура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средство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художественной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выразительности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4B2346D3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Вибрация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Общие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средства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изучения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360F029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Интонация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58EA10C3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Музыкальные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способности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691E7B3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Штриховая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техника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46729638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Артикуляция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фразировка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34F9B42B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Динамика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музыкальная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выразительность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6A819695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11. Методика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урока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087ABE7B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Итальянское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XVI – XVIII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67EA1AD2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История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B13D597" w14:textId="77777777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Советская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школа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струнно-смычковых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07DB4850" w14:textId="57525F4B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>1</w:t>
      </w:r>
      <w:r w:rsidR="00C90FB3">
        <w:rPr>
          <w:rFonts w:ascii="Times New Roman" w:hAnsi="Times New Roman"/>
          <w:sz w:val="28"/>
          <w:szCs w:val="28"/>
          <w:lang w:val="uk-UA"/>
        </w:rPr>
        <w:t>5</w:t>
      </w:r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Струнно-смычковые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И. С. Баха.</w:t>
      </w:r>
    </w:p>
    <w:p w14:paraId="0271D77E" w14:textId="48578C20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>1</w:t>
      </w:r>
      <w:r w:rsidR="00C90FB3">
        <w:rPr>
          <w:rFonts w:ascii="Times New Roman" w:hAnsi="Times New Roman"/>
          <w:sz w:val="28"/>
          <w:szCs w:val="28"/>
          <w:lang w:val="uk-UA"/>
        </w:rPr>
        <w:t>6</w:t>
      </w:r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Струнно-смычковые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В. А. Моцарта.</w:t>
      </w:r>
    </w:p>
    <w:p w14:paraId="6464B99D" w14:textId="73F30ED2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>1</w:t>
      </w:r>
      <w:r w:rsidR="00C90FB3">
        <w:rPr>
          <w:rFonts w:ascii="Times New Roman" w:hAnsi="Times New Roman"/>
          <w:sz w:val="28"/>
          <w:szCs w:val="28"/>
          <w:lang w:val="uk-UA"/>
        </w:rPr>
        <w:t>7</w:t>
      </w:r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Концерты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струнно-смычковых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русских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авторов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0731A8C3" w14:textId="7E43CBF9" w:rsidR="00C13F00" w:rsidRPr="00DE0F91" w:rsidRDefault="00C13F00" w:rsidP="00C90FB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>1</w:t>
      </w:r>
      <w:r w:rsidR="00C90FB3">
        <w:rPr>
          <w:rFonts w:ascii="Times New Roman" w:hAnsi="Times New Roman"/>
          <w:sz w:val="28"/>
          <w:szCs w:val="28"/>
          <w:lang w:val="uk-UA"/>
        </w:rPr>
        <w:t>8</w:t>
      </w:r>
      <w:r w:rsidRPr="00DE0F91">
        <w:rPr>
          <w:rFonts w:ascii="Times New Roman" w:hAnsi="Times New Roman"/>
          <w:sz w:val="28"/>
          <w:szCs w:val="28"/>
          <w:lang w:val="uk-UA"/>
        </w:rPr>
        <w:t xml:space="preserve">. П.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Казальс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Личность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 Художник.</w:t>
      </w:r>
    </w:p>
    <w:p w14:paraId="1503C5C9" w14:textId="3EDDA95F" w:rsidR="00C13F00" w:rsidRPr="00B306C9" w:rsidRDefault="00C90FB3" w:rsidP="00B306C9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. Школа Л.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Ауэра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44D32FB8" w14:textId="77777777" w:rsidR="00C90FB3" w:rsidRPr="00DE0F91" w:rsidRDefault="00C90FB3" w:rsidP="00C90FB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собеседования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74DA7364" w14:textId="7CEDEA4C" w:rsidR="00C90FB3" w:rsidRPr="00A11D91" w:rsidRDefault="00C90FB3" w:rsidP="0037382E">
      <w:pPr>
        <w:pStyle w:val="a3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7B89C374" w14:textId="77777777" w:rsidR="00C90FB3" w:rsidRPr="00A11D91" w:rsidRDefault="00C90FB3" w:rsidP="0037382E">
      <w:pPr>
        <w:pStyle w:val="a3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6F1C2A5B" w14:textId="77777777" w:rsidR="00C90FB3" w:rsidRPr="00A11D91" w:rsidRDefault="00C90FB3" w:rsidP="0037382E">
      <w:pPr>
        <w:pStyle w:val="a3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lastRenderedPageBreak/>
        <w:t>Полнота и точность ответов на вопросы собеседования.</w:t>
      </w:r>
    </w:p>
    <w:p w14:paraId="2691D095" w14:textId="77777777" w:rsidR="00C90FB3" w:rsidRDefault="00C90FB3" w:rsidP="00E332A9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42FBB0C8" w14:textId="77777777" w:rsidR="00C90FB3" w:rsidRPr="00A11D91" w:rsidRDefault="00C90FB3" w:rsidP="00B306C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4CB9BB87" w14:textId="77777777" w:rsidR="00C90FB3" w:rsidRPr="00A11D91" w:rsidRDefault="00C90FB3" w:rsidP="00B306C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0C5BFFD7" w14:textId="77777777" w:rsidR="00C90FB3" w:rsidRPr="00A11D91" w:rsidRDefault="00C90FB3" w:rsidP="00B306C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все основные аспекты проблемы, не допускает неточностей и ошибок.</w:t>
      </w:r>
    </w:p>
    <w:p w14:paraId="4C24AB14" w14:textId="77777777" w:rsidR="00C90FB3" w:rsidRDefault="00C90FB3" w:rsidP="00E332A9">
      <w:pPr>
        <w:spacing w:after="0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05B51D3A" w14:textId="143EE6B0" w:rsidR="00C90FB3" w:rsidRPr="00C90FB3" w:rsidRDefault="00C90FB3" w:rsidP="00B306C9">
      <w:pPr>
        <w:spacing w:after="0"/>
        <w:ind w:left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102EF411" w14:textId="77777777" w:rsidR="00C90FB3" w:rsidRPr="00A11D91" w:rsidRDefault="00C90FB3" w:rsidP="00B306C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</w:t>
      </w:r>
      <w:r>
        <w:rPr>
          <w:rFonts w:ascii="Times New Roman" w:hAnsi="Times New Roman"/>
          <w:sz w:val="28"/>
          <w:szCs w:val="28"/>
          <w:lang w:eastAsia="ru-RU"/>
        </w:rPr>
        <w:t>и, допущены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неточност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11D91">
        <w:rPr>
          <w:rFonts w:ascii="Times New Roman" w:hAnsi="Times New Roman"/>
          <w:sz w:val="28"/>
          <w:szCs w:val="28"/>
          <w:lang w:eastAsia="ru-RU"/>
        </w:rPr>
        <w:t>.</w:t>
      </w:r>
    </w:p>
    <w:p w14:paraId="7455FA47" w14:textId="77777777" w:rsidR="00C90FB3" w:rsidRPr="008D68D4" w:rsidRDefault="00C90FB3" w:rsidP="00C90FB3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большинство важных аспектов проблемы, допускает некоторые неточности.</w:t>
      </w:r>
    </w:p>
    <w:p w14:paraId="216F6849" w14:textId="77777777" w:rsidR="00C90FB3" w:rsidRPr="00A11D91" w:rsidRDefault="00C90FB3" w:rsidP="00E332A9">
      <w:pPr>
        <w:spacing w:after="0"/>
        <w:ind w:left="709" w:hanging="425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4A0080FA" w14:textId="77777777" w:rsidR="00C90FB3" w:rsidRPr="00A11D91" w:rsidRDefault="00C90FB3" w:rsidP="00C90FB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1060C31A" w14:textId="77777777" w:rsidR="00C90FB3" w:rsidRPr="00A11D91" w:rsidRDefault="00C90FB3" w:rsidP="00C90FB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 с несколькими (немногими) ошибками.</w:t>
      </w:r>
    </w:p>
    <w:p w14:paraId="6B296C79" w14:textId="77777777" w:rsidR="00C90FB3" w:rsidRPr="00A11D91" w:rsidRDefault="00C90FB3" w:rsidP="00C90FB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не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некоторых важных аспектов проблемы, допускает неточности.</w:t>
      </w:r>
    </w:p>
    <w:p w14:paraId="2F33485B" w14:textId="77777777" w:rsidR="00C90FB3" w:rsidRPr="00A11D91" w:rsidRDefault="00C90FB3" w:rsidP="00E332A9">
      <w:pPr>
        <w:spacing w:after="0"/>
        <w:ind w:left="720" w:hanging="436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5D6BA233" w14:textId="77777777" w:rsidR="00C90FB3" w:rsidRPr="00A11D91" w:rsidRDefault="00C90FB3" w:rsidP="009246A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053A61E3" w14:textId="77777777" w:rsidR="00C90FB3" w:rsidRPr="00A11D91" w:rsidRDefault="00C90FB3" w:rsidP="00C90FB3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2BC9EF66" w14:textId="77777777" w:rsidR="00C90FB3" w:rsidRDefault="00C90FB3" w:rsidP="00C90FB3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7CF1DCCA" w14:textId="77777777" w:rsidR="00C90FB3" w:rsidRPr="00A11D91" w:rsidRDefault="00C90FB3" w:rsidP="00C90FB3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87B90E" w14:textId="77777777" w:rsidR="00C90FB3" w:rsidRPr="00C90FB3" w:rsidRDefault="00C90FB3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</w:p>
    <w:p w14:paraId="4CC76B36" w14:textId="77777777" w:rsidR="00C13F00" w:rsidRPr="007D7F61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u w:val="single"/>
          <w:lang w:val="ru-RU" w:eastAsia="en-US"/>
        </w:rPr>
      </w:pPr>
      <w:r>
        <w:rPr>
          <w:b/>
          <w:color w:val="auto"/>
          <w:sz w:val="28"/>
          <w:szCs w:val="28"/>
          <w:u w:val="single"/>
          <w:lang w:val="ru-RU" w:eastAsia="en-US"/>
        </w:rPr>
        <w:t>53.04.01 «Музыкально-инструментальное искусство», профиль «</w:t>
      </w:r>
      <w:r w:rsidRPr="00DE0F91">
        <w:rPr>
          <w:b/>
          <w:color w:val="auto"/>
          <w:sz w:val="28"/>
          <w:szCs w:val="28"/>
          <w:u w:val="single"/>
          <w:lang w:eastAsia="en-US"/>
        </w:rPr>
        <w:t>ОРКЕСТРОВЫЕ ДУХОВЫЕ И УДАРНЫЕ ИНСТРУМЕНТЫ</w:t>
      </w:r>
      <w:r>
        <w:rPr>
          <w:b/>
          <w:color w:val="auto"/>
          <w:sz w:val="28"/>
          <w:szCs w:val="28"/>
          <w:u w:val="single"/>
          <w:lang w:val="ru-RU" w:eastAsia="en-US"/>
        </w:rPr>
        <w:t>»</w:t>
      </w:r>
    </w:p>
    <w:p w14:paraId="1968E37E" w14:textId="77777777" w:rsidR="00C13F00" w:rsidRPr="007D7F61" w:rsidRDefault="00C13F00" w:rsidP="007D7F61">
      <w:pPr>
        <w:pStyle w:val="31"/>
        <w:ind w:right="-1"/>
        <w:jc w:val="center"/>
        <w:rPr>
          <w:b/>
          <w:color w:val="auto"/>
          <w:sz w:val="28"/>
          <w:szCs w:val="28"/>
          <w:lang w:eastAsia="en-US"/>
        </w:rPr>
      </w:pPr>
      <w:r w:rsidRPr="00DE0F91">
        <w:rPr>
          <w:b/>
          <w:color w:val="auto"/>
          <w:sz w:val="28"/>
          <w:szCs w:val="28"/>
          <w:lang w:eastAsia="en-US"/>
        </w:rPr>
        <w:t>(флейта, гобой, кларнет, фагот, валторна, труба, тромбон, туба, саксофон,</w:t>
      </w:r>
      <w:r>
        <w:rPr>
          <w:b/>
          <w:color w:val="auto"/>
          <w:sz w:val="28"/>
          <w:szCs w:val="28"/>
          <w:lang w:val="ru-RU" w:eastAsia="en-US"/>
        </w:rPr>
        <w:t xml:space="preserve"> </w:t>
      </w:r>
      <w:r w:rsidRPr="00DE0F91">
        <w:rPr>
          <w:b/>
          <w:color w:val="auto"/>
          <w:sz w:val="28"/>
          <w:szCs w:val="28"/>
          <w:lang w:eastAsia="en-US"/>
        </w:rPr>
        <w:t xml:space="preserve">ксилофон, </w:t>
      </w:r>
      <w:proofErr w:type="spellStart"/>
      <w:r w:rsidRPr="00DE0F91">
        <w:rPr>
          <w:b/>
          <w:color w:val="auto"/>
          <w:sz w:val="28"/>
          <w:szCs w:val="28"/>
          <w:lang w:eastAsia="en-US"/>
        </w:rPr>
        <w:t>колокольчики</w:t>
      </w:r>
      <w:proofErr w:type="spellEnd"/>
      <w:r w:rsidRPr="00DE0F91">
        <w:rPr>
          <w:b/>
          <w:color w:val="auto"/>
          <w:sz w:val="28"/>
          <w:szCs w:val="28"/>
          <w:lang w:eastAsia="en-US"/>
        </w:rPr>
        <w:t xml:space="preserve">, </w:t>
      </w:r>
      <w:proofErr w:type="spellStart"/>
      <w:r w:rsidRPr="00DE0F91">
        <w:rPr>
          <w:b/>
          <w:color w:val="auto"/>
          <w:sz w:val="28"/>
          <w:szCs w:val="28"/>
          <w:lang w:eastAsia="en-US"/>
        </w:rPr>
        <w:t>малый</w:t>
      </w:r>
      <w:proofErr w:type="spellEnd"/>
      <w:r w:rsidRPr="00DE0F91">
        <w:rPr>
          <w:b/>
          <w:color w:val="auto"/>
          <w:sz w:val="28"/>
          <w:szCs w:val="28"/>
          <w:lang w:eastAsia="en-US"/>
        </w:rPr>
        <w:t xml:space="preserve"> барабан, </w:t>
      </w:r>
      <w:proofErr w:type="spellStart"/>
      <w:r w:rsidRPr="00DE0F91">
        <w:rPr>
          <w:b/>
          <w:color w:val="auto"/>
          <w:sz w:val="28"/>
          <w:szCs w:val="28"/>
          <w:lang w:eastAsia="en-US"/>
        </w:rPr>
        <w:t>литавры</w:t>
      </w:r>
      <w:proofErr w:type="spellEnd"/>
      <w:r w:rsidRPr="00DE0F91">
        <w:rPr>
          <w:b/>
          <w:color w:val="auto"/>
          <w:sz w:val="28"/>
          <w:szCs w:val="28"/>
          <w:lang w:eastAsia="en-US"/>
        </w:rPr>
        <w:t>)</w:t>
      </w:r>
    </w:p>
    <w:p w14:paraId="67EC0953" w14:textId="77777777" w:rsidR="00C13F00" w:rsidRPr="00001BC0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lang w:val="ru-RU" w:eastAsia="en-US"/>
        </w:rPr>
      </w:pPr>
    </w:p>
    <w:p w14:paraId="4E11F9D6" w14:textId="77777777" w:rsidR="00A4484A" w:rsidRDefault="00A4484A" w:rsidP="00A448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22AA787C" w14:textId="77777777" w:rsidR="00A4484A" w:rsidRDefault="00A4484A" w:rsidP="00A4484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4A3B4963" w14:textId="77777777" w:rsidR="00C13F00" w:rsidRDefault="00C13F00" w:rsidP="00A4484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5F7B40F1" w14:textId="7907FFE3" w:rsidR="00C13F00" w:rsidRPr="00DE0F91" w:rsidRDefault="00C13F00" w:rsidP="00A63340">
      <w:pPr>
        <w:pStyle w:val="31"/>
        <w:ind w:right="-1"/>
        <w:jc w:val="center"/>
        <w:rPr>
          <w:b/>
          <w:color w:val="auto"/>
          <w:sz w:val="28"/>
          <w:szCs w:val="28"/>
          <w:lang w:val="ru-RU" w:eastAsia="en-US"/>
        </w:rPr>
      </w:pPr>
      <w:r>
        <w:rPr>
          <w:b/>
          <w:color w:val="auto"/>
          <w:sz w:val="28"/>
          <w:szCs w:val="28"/>
          <w:lang w:val="ru-RU" w:eastAsia="en-US"/>
        </w:rPr>
        <w:t>Творческ</w:t>
      </w:r>
      <w:r w:rsidR="00A4484A">
        <w:rPr>
          <w:b/>
          <w:color w:val="auto"/>
          <w:sz w:val="28"/>
          <w:szCs w:val="28"/>
          <w:lang w:val="ru-RU" w:eastAsia="en-US"/>
        </w:rPr>
        <w:t>ое</w:t>
      </w:r>
      <w:r>
        <w:rPr>
          <w:b/>
          <w:color w:val="auto"/>
          <w:sz w:val="28"/>
          <w:szCs w:val="28"/>
          <w:lang w:val="ru-RU" w:eastAsia="en-US"/>
        </w:rPr>
        <w:t xml:space="preserve"> </w:t>
      </w:r>
      <w:r w:rsidR="00A4484A">
        <w:rPr>
          <w:b/>
          <w:color w:val="auto"/>
          <w:sz w:val="28"/>
          <w:szCs w:val="28"/>
          <w:lang w:val="ru-RU" w:eastAsia="en-US"/>
        </w:rPr>
        <w:t>испытание</w:t>
      </w:r>
    </w:p>
    <w:p w14:paraId="16773F8F" w14:textId="77777777" w:rsidR="00C13F00" w:rsidRPr="00001BC0" w:rsidRDefault="00C13F00" w:rsidP="00001BC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Поступающий должен исполнить</w:t>
      </w:r>
      <w:r w:rsidRPr="00DE0F91">
        <w:rPr>
          <w:rFonts w:ascii="Times New Roman" w:hAnsi="Times New Roman"/>
          <w:sz w:val="28"/>
          <w:szCs w:val="28"/>
        </w:rPr>
        <w:t xml:space="preserve"> подготовленную программу, которая по степени сложности отвечает </w:t>
      </w:r>
      <w:r>
        <w:rPr>
          <w:rFonts w:ascii="Times New Roman" w:hAnsi="Times New Roman"/>
          <w:sz w:val="28"/>
          <w:szCs w:val="28"/>
        </w:rPr>
        <w:t>требованиям государственной итоговой аттестации образовательных программ бакалавриата, специалитета:</w:t>
      </w:r>
    </w:p>
    <w:p w14:paraId="77CE1AE6" w14:textId="77777777" w:rsidR="00C13F00" w:rsidRPr="00DE0F91" w:rsidRDefault="00C13F00" w:rsidP="00A63340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0F91">
        <w:rPr>
          <w:rFonts w:ascii="Times New Roman" w:hAnsi="Times New Roman"/>
          <w:b/>
          <w:sz w:val="28"/>
          <w:szCs w:val="28"/>
          <w:lang w:val="uk-UA"/>
        </w:rPr>
        <w:t>ДУХОВЫЕ ИНСТРУМЕНТЫ</w:t>
      </w:r>
    </w:p>
    <w:p w14:paraId="38EAF479" w14:textId="77777777" w:rsidR="00C13F00" w:rsidRPr="00DE0F91" w:rsidRDefault="00C13F00" w:rsidP="00A63340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0F91">
        <w:rPr>
          <w:rFonts w:ascii="Times New Roman" w:hAnsi="Times New Roman"/>
          <w:b/>
          <w:sz w:val="28"/>
          <w:szCs w:val="28"/>
          <w:lang w:val="uk-UA"/>
        </w:rPr>
        <w:t>(флейта, гобой, кларнет, фагот, валторна, труба, тромбон, туба, саксофон)</w:t>
      </w:r>
    </w:p>
    <w:p w14:paraId="28B196CE" w14:textId="77777777" w:rsidR="00C13F00" w:rsidRPr="00DE0F91" w:rsidRDefault="00C13F00" w:rsidP="00D91604">
      <w:pPr>
        <w:pStyle w:val="2"/>
        <w:numPr>
          <w:ilvl w:val="0"/>
          <w:numId w:val="5"/>
        </w:numPr>
        <w:tabs>
          <w:tab w:val="left" w:pos="0"/>
        </w:tabs>
        <w:ind w:left="0" w:right="-1" w:firstLine="0"/>
        <w:jc w:val="both"/>
        <w:rPr>
          <w:color w:val="auto"/>
          <w:sz w:val="28"/>
          <w:szCs w:val="28"/>
          <w:lang w:eastAsia="en-US"/>
        </w:rPr>
      </w:pPr>
      <w:proofErr w:type="spellStart"/>
      <w:r>
        <w:rPr>
          <w:color w:val="auto"/>
          <w:sz w:val="28"/>
          <w:szCs w:val="28"/>
          <w:lang w:eastAsia="en-US"/>
        </w:rPr>
        <w:t>произведение</w:t>
      </w:r>
      <w:proofErr w:type="spellEnd"/>
      <w:r>
        <w:rPr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val="ru-RU" w:eastAsia="en-US"/>
        </w:rPr>
        <w:t>крупной</w:t>
      </w:r>
      <w:r w:rsidRPr="00DE0F91">
        <w:rPr>
          <w:color w:val="auto"/>
          <w:sz w:val="28"/>
          <w:szCs w:val="28"/>
          <w:lang w:eastAsia="en-US"/>
        </w:rPr>
        <w:t xml:space="preserve"> </w:t>
      </w:r>
      <w:proofErr w:type="spellStart"/>
      <w:r w:rsidRPr="00DE0F91">
        <w:rPr>
          <w:color w:val="auto"/>
          <w:sz w:val="28"/>
          <w:szCs w:val="28"/>
          <w:lang w:eastAsia="en-US"/>
        </w:rPr>
        <w:t>формы</w:t>
      </w:r>
      <w:proofErr w:type="spellEnd"/>
      <w:r>
        <w:rPr>
          <w:color w:val="auto"/>
          <w:sz w:val="28"/>
          <w:szCs w:val="28"/>
          <w:lang w:val="ru-RU"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val="ru-RU" w:eastAsia="en-US"/>
        </w:rPr>
        <w:t xml:space="preserve"> </w:t>
      </w:r>
      <w:r w:rsidRPr="00DE0F91">
        <w:rPr>
          <w:color w:val="auto"/>
          <w:sz w:val="28"/>
          <w:szCs w:val="28"/>
          <w:lang w:eastAsia="en-US"/>
        </w:rPr>
        <w:t>концерт</w:t>
      </w:r>
      <w:r>
        <w:rPr>
          <w:color w:val="auto"/>
          <w:sz w:val="28"/>
          <w:szCs w:val="28"/>
          <w:lang w:eastAsia="en-US"/>
        </w:rPr>
        <w:t>, соната (</w:t>
      </w:r>
      <w:proofErr w:type="spellStart"/>
      <w:r>
        <w:rPr>
          <w:color w:val="auto"/>
          <w:sz w:val="28"/>
          <w:szCs w:val="28"/>
          <w:lang w:eastAsia="en-US"/>
        </w:rPr>
        <w:t>например</w:t>
      </w:r>
      <w:proofErr w:type="spellEnd"/>
      <w:r>
        <w:rPr>
          <w:color w:val="auto"/>
          <w:sz w:val="28"/>
          <w:szCs w:val="28"/>
          <w:lang w:eastAsia="en-US"/>
        </w:rPr>
        <w:t xml:space="preserve">, </w:t>
      </w:r>
      <w:r>
        <w:rPr>
          <w:color w:val="auto"/>
          <w:sz w:val="28"/>
          <w:szCs w:val="28"/>
          <w:lang w:val="ru-RU" w:eastAsia="en-US"/>
        </w:rPr>
        <w:t>И</w:t>
      </w:r>
      <w:r w:rsidRPr="00DE0F91">
        <w:rPr>
          <w:color w:val="auto"/>
          <w:sz w:val="28"/>
          <w:szCs w:val="28"/>
          <w:lang w:eastAsia="en-US"/>
        </w:rPr>
        <w:t xml:space="preserve">.С. Бах Соната, В.А. Моцарт Концерт № № 1, 2; С. </w:t>
      </w:r>
      <w:proofErr w:type="spellStart"/>
      <w:r w:rsidRPr="00DE0F91">
        <w:rPr>
          <w:color w:val="auto"/>
          <w:sz w:val="28"/>
          <w:szCs w:val="28"/>
          <w:lang w:eastAsia="en-US"/>
        </w:rPr>
        <w:t>Прокофьев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 Соната);</w:t>
      </w:r>
    </w:p>
    <w:p w14:paraId="3FF3364D" w14:textId="77777777" w:rsidR="00C13F00" w:rsidRPr="00DE0F91" w:rsidRDefault="00C13F00" w:rsidP="00D91604">
      <w:pPr>
        <w:pStyle w:val="2"/>
        <w:numPr>
          <w:ilvl w:val="0"/>
          <w:numId w:val="5"/>
        </w:numPr>
        <w:tabs>
          <w:tab w:val="left" w:pos="0"/>
          <w:tab w:val="left" w:pos="360"/>
          <w:tab w:val="left" w:pos="709"/>
        </w:tabs>
        <w:ind w:left="0" w:right="-1" w:firstLine="0"/>
        <w:jc w:val="both"/>
        <w:rPr>
          <w:b/>
          <w:sz w:val="28"/>
          <w:szCs w:val="28"/>
        </w:rPr>
      </w:pPr>
      <w:proofErr w:type="spellStart"/>
      <w:r w:rsidRPr="00DE0F91">
        <w:rPr>
          <w:color w:val="auto"/>
          <w:sz w:val="28"/>
          <w:szCs w:val="28"/>
          <w:lang w:eastAsia="en-US"/>
        </w:rPr>
        <w:t>пьесу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 кантиленного </w:t>
      </w:r>
      <w:proofErr w:type="spellStart"/>
      <w:r w:rsidRPr="00DE0F91">
        <w:rPr>
          <w:color w:val="auto"/>
          <w:sz w:val="28"/>
          <w:szCs w:val="28"/>
          <w:lang w:eastAsia="en-US"/>
        </w:rPr>
        <w:t>характера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 (</w:t>
      </w:r>
      <w:proofErr w:type="spellStart"/>
      <w:r w:rsidRPr="00DE0F91">
        <w:rPr>
          <w:color w:val="auto"/>
          <w:sz w:val="28"/>
          <w:szCs w:val="28"/>
          <w:lang w:eastAsia="en-US"/>
        </w:rPr>
        <w:t>например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, Г. </w:t>
      </w:r>
      <w:proofErr w:type="spellStart"/>
      <w:r w:rsidRPr="00DE0F91">
        <w:rPr>
          <w:color w:val="auto"/>
          <w:sz w:val="28"/>
          <w:szCs w:val="28"/>
          <w:lang w:eastAsia="en-US"/>
        </w:rPr>
        <w:t>Форе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 </w:t>
      </w:r>
      <w:proofErr w:type="spellStart"/>
      <w:r w:rsidRPr="00DE0F91">
        <w:rPr>
          <w:color w:val="auto"/>
          <w:sz w:val="28"/>
          <w:szCs w:val="28"/>
          <w:lang w:eastAsia="en-US"/>
        </w:rPr>
        <w:t>Фантазия</w:t>
      </w:r>
      <w:proofErr w:type="spellEnd"/>
      <w:r w:rsidRPr="00DE0F91">
        <w:rPr>
          <w:color w:val="auto"/>
          <w:sz w:val="28"/>
          <w:szCs w:val="28"/>
          <w:lang w:eastAsia="en-US"/>
        </w:rPr>
        <w:t>, Ф. Допплер «</w:t>
      </w:r>
      <w:proofErr w:type="spellStart"/>
      <w:r w:rsidRPr="00DE0F91">
        <w:rPr>
          <w:color w:val="auto"/>
          <w:sz w:val="28"/>
          <w:szCs w:val="28"/>
          <w:lang w:eastAsia="en-US"/>
        </w:rPr>
        <w:t>Венгерская</w:t>
      </w:r>
      <w:proofErr w:type="spellEnd"/>
      <w:r w:rsidRPr="00DE0F91">
        <w:rPr>
          <w:color w:val="auto"/>
          <w:sz w:val="28"/>
          <w:szCs w:val="28"/>
          <w:lang w:eastAsia="en-US"/>
        </w:rPr>
        <w:t xml:space="preserve"> </w:t>
      </w:r>
      <w:proofErr w:type="spellStart"/>
      <w:r w:rsidRPr="00DE0F91">
        <w:rPr>
          <w:color w:val="auto"/>
          <w:sz w:val="28"/>
          <w:szCs w:val="28"/>
          <w:lang w:eastAsia="en-US"/>
        </w:rPr>
        <w:t>фантазия</w:t>
      </w:r>
      <w:proofErr w:type="spellEnd"/>
      <w:r w:rsidRPr="00DE0F91">
        <w:rPr>
          <w:color w:val="auto"/>
          <w:sz w:val="28"/>
          <w:szCs w:val="28"/>
          <w:lang w:eastAsia="en-US"/>
        </w:rPr>
        <w:t>»).</w:t>
      </w:r>
    </w:p>
    <w:p w14:paraId="7076FD2A" w14:textId="77777777" w:rsidR="00C13F00" w:rsidRPr="00DE0F91" w:rsidRDefault="00C13F00" w:rsidP="00A63340">
      <w:pPr>
        <w:pStyle w:val="2"/>
        <w:numPr>
          <w:ilvl w:val="1"/>
          <w:numId w:val="3"/>
        </w:numPr>
        <w:tabs>
          <w:tab w:val="left" w:pos="0"/>
        </w:tabs>
        <w:ind w:left="0" w:right="-1" w:firstLine="0"/>
        <w:rPr>
          <w:b/>
          <w:sz w:val="28"/>
          <w:szCs w:val="28"/>
        </w:rPr>
      </w:pPr>
    </w:p>
    <w:p w14:paraId="1FDB2241" w14:textId="77777777" w:rsidR="00C13F00" w:rsidRPr="00DE0F91" w:rsidRDefault="00C13F00" w:rsidP="00A63340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УДАРНЫЕ ИНСТРУМЕНТЫ</w:t>
      </w:r>
    </w:p>
    <w:p w14:paraId="34BDE3F7" w14:textId="77777777" w:rsidR="00C13F00" w:rsidRPr="00DE0F91" w:rsidRDefault="00C13F00" w:rsidP="000D47B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Ксилофон</w:t>
      </w:r>
    </w:p>
    <w:p w14:paraId="73DF5817" w14:textId="77777777" w:rsidR="00C13F00" w:rsidRPr="00DE0F91" w:rsidRDefault="00C13F00" w:rsidP="00D91604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мажорные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минорные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гаммы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арпеджио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этюд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например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Купинский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«Школа для ксилофона»); </w:t>
      </w:r>
    </w:p>
    <w:p w14:paraId="63792E71" w14:textId="47D78FC3" w:rsidR="00C13F00" w:rsidRPr="00A4484A" w:rsidRDefault="00C13F00" w:rsidP="00166A72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крупной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формы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И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.С. Бах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Кон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церт для скрипки Ля-мажор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 В.А.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Моцарт. Концерт для скрипки; 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Лобковский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Концертная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пьеса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для ксилофона; П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Чайковский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Русский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танец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др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.).</w:t>
      </w:r>
    </w:p>
    <w:p w14:paraId="3AF78BDA" w14:textId="77777777" w:rsidR="00C13F00" w:rsidRPr="00DE0F91" w:rsidRDefault="00C13F00" w:rsidP="000D4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Колокольчики</w:t>
      </w:r>
      <w:proofErr w:type="spellEnd"/>
    </w:p>
    <w:p w14:paraId="45BD0C20" w14:textId="77777777" w:rsidR="00C13F00" w:rsidRPr="00DE0F91" w:rsidRDefault="00C13F00" w:rsidP="00D91604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мажорные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минорные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гаммы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арпеджио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58A30921" w14:textId="2CDCA2F9" w:rsidR="00C13F00" w:rsidRPr="00A4484A" w:rsidRDefault="00C13F00" w:rsidP="00166A72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пьесу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Лядов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Табакерка, А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Даргомыжский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Вальс,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Прокофьев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Гавот, Марш; А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Грибоедов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Вальс).</w:t>
      </w:r>
    </w:p>
    <w:p w14:paraId="01A22DAE" w14:textId="77777777" w:rsidR="00C13F00" w:rsidRPr="00DE0F91" w:rsidRDefault="00C13F00" w:rsidP="000D4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Малый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барабан</w:t>
      </w:r>
    </w:p>
    <w:p w14:paraId="45BF205C" w14:textId="77777777" w:rsidR="00C13F00" w:rsidRPr="00DE0F91" w:rsidRDefault="00C13F00" w:rsidP="00D91604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тремоло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ppp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&lt;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fff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&gt;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ppp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другие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динамические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комбинации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50495372" w14:textId="77777777" w:rsidR="00C13F00" w:rsidRPr="00BF3569" w:rsidRDefault="00C13F00" w:rsidP="00D9160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ритм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ичный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этюд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: Осадчук.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Тетради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ритмичных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этюдов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;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Штейман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ркестровые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труд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Пламя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Парижа»,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Красный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цветок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).</w:t>
      </w:r>
    </w:p>
    <w:p w14:paraId="03402A8E" w14:textId="77777777" w:rsidR="000D47B1" w:rsidRDefault="000D47B1" w:rsidP="000D4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3298A" w14:textId="77777777" w:rsidR="000D47B1" w:rsidRDefault="000D47B1" w:rsidP="000D4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813228B" w14:textId="4FAD37D1" w:rsidR="00C13F00" w:rsidRPr="00DE0F91" w:rsidRDefault="00C13F00" w:rsidP="000D47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Литавры</w:t>
      </w:r>
      <w:proofErr w:type="spellEnd"/>
    </w:p>
    <w:p w14:paraId="0120F814" w14:textId="77777777" w:rsidR="00C13F00" w:rsidRPr="00DE0F91" w:rsidRDefault="00C13F00" w:rsidP="00D91604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тремоло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ppp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&lt;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fff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&gt;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ppp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другие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динамические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комбинации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68D9D8FA" w14:textId="77777777" w:rsidR="00C13F00" w:rsidRPr="00DE0F91" w:rsidRDefault="00C13F00" w:rsidP="00D9160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ритм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ичный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этюд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например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: Осадчук.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Тетради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ритмичных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этюдов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).                                      </w:t>
      </w:r>
    </w:p>
    <w:p w14:paraId="0865D421" w14:textId="77777777" w:rsidR="00C13F00" w:rsidRPr="00DE0F91" w:rsidRDefault="00C13F00" w:rsidP="00D9160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оказать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умение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настраивать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перенастраивать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литавры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всех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тональностях.</w:t>
      </w:r>
    </w:p>
    <w:p w14:paraId="24746D98" w14:textId="77777777" w:rsidR="00A4484A" w:rsidRPr="00A11D91" w:rsidRDefault="00A4484A" w:rsidP="00A448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219D1844" w14:textId="584DC245" w:rsidR="00A4484A" w:rsidRPr="00A11D91" w:rsidRDefault="00A4484A" w:rsidP="0037382E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22B8BD73" w14:textId="77777777" w:rsidR="00A4484A" w:rsidRPr="00A11D91" w:rsidRDefault="00A4484A" w:rsidP="0037382E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2448A8F7" w14:textId="4753EA2D" w:rsidR="00A4484A" w:rsidRPr="00177180" w:rsidRDefault="00A4484A" w:rsidP="0037382E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180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1286CA73" w14:textId="77777777" w:rsidR="00A4484A" w:rsidRPr="00A11D91" w:rsidRDefault="00A4484A" w:rsidP="0037382E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58115287" w14:textId="77777777" w:rsidR="00A4484A" w:rsidRPr="00A11D91" w:rsidRDefault="00A4484A" w:rsidP="0037382E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lastRenderedPageBreak/>
        <w:t>Артистизм.</w:t>
      </w:r>
    </w:p>
    <w:p w14:paraId="2B97DA17" w14:textId="77777777" w:rsidR="00A4484A" w:rsidRPr="00A11D91" w:rsidRDefault="00A4484A" w:rsidP="00A4484A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7B965E0C" w14:textId="77777777" w:rsidR="00A4484A" w:rsidRPr="00A11D91" w:rsidRDefault="00A4484A" w:rsidP="0037382E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52A2ED51" w14:textId="77777777" w:rsidR="00A4484A" w:rsidRPr="00A11D91" w:rsidRDefault="00A4484A" w:rsidP="0037382E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4F77191D" w14:textId="77777777" w:rsidR="00A4484A" w:rsidRPr="00A11D91" w:rsidRDefault="00A4484A" w:rsidP="0037382E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270B3B76" w14:textId="77777777" w:rsidR="00A4484A" w:rsidRPr="00A11D91" w:rsidRDefault="00A4484A" w:rsidP="0037382E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7445B2A1" w14:textId="26740B54" w:rsidR="00A4484A" w:rsidRPr="00C14A87" w:rsidRDefault="00A4484A" w:rsidP="0037382E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30E2D063" w14:textId="77777777" w:rsidR="00A4484A" w:rsidRPr="00A11D91" w:rsidRDefault="00A4484A" w:rsidP="00A4484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08613039" w14:textId="77777777" w:rsidR="00A4484A" w:rsidRPr="00A11D91" w:rsidRDefault="00A4484A" w:rsidP="0037382E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1383AE69" w14:textId="77777777" w:rsidR="00A4484A" w:rsidRPr="00A11D91" w:rsidRDefault="00A4484A" w:rsidP="0037382E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3DC6B25C" w14:textId="77777777" w:rsidR="00A4484A" w:rsidRPr="00A11D91" w:rsidRDefault="00A4484A" w:rsidP="0037382E">
      <w:pPr>
        <w:pStyle w:val="a3"/>
        <w:numPr>
          <w:ilvl w:val="0"/>
          <w:numId w:val="3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0AB54074" w14:textId="77777777" w:rsidR="00A4484A" w:rsidRPr="00A11D91" w:rsidRDefault="00A4484A" w:rsidP="0037382E">
      <w:pPr>
        <w:pStyle w:val="a3"/>
        <w:numPr>
          <w:ilvl w:val="0"/>
          <w:numId w:val="3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66764B20" w14:textId="77777777" w:rsidR="00A4484A" w:rsidRPr="00A11D91" w:rsidRDefault="00A4484A" w:rsidP="0037382E">
      <w:pPr>
        <w:pStyle w:val="a3"/>
        <w:numPr>
          <w:ilvl w:val="0"/>
          <w:numId w:val="31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632CF22D" w14:textId="77777777" w:rsidR="00A4484A" w:rsidRPr="00A11D91" w:rsidRDefault="00A4484A" w:rsidP="00A4484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4E53833C" w14:textId="77777777" w:rsidR="00A4484A" w:rsidRPr="00A11D91" w:rsidRDefault="00A4484A" w:rsidP="0037382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74DE7B4C" w14:textId="77777777" w:rsidR="00A4484A" w:rsidRPr="00A11D91" w:rsidRDefault="00A4484A" w:rsidP="0037382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162CFF09" w14:textId="77777777" w:rsidR="00A4484A" w:rsidRPr="00A11D91" w:rsidRDefault="00A4484A" w:rsidP="0037382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5740A973" w14:textId="77777777" w:rsidR="00A4484A" w:rsidRPr="00A11D91" w:rsidRDefault="00A4484A" w:rsidP="0037382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66B18EEB" w14:textId="77777777" w:rsidR="00A4484A" w:rsidRPr="00A11D91" w:rsidRDefault="00A4484A" w:rsidP="0037382E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44C4CE06" w14:textId="77777777" w:rsidR="00A4484A" w:rsidRPr="00A11D91" w:rsidRDefault="00A4484A" w:rsidP="00A4484A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4D20914C" w14:textId="77777777" w:rsidR="00A4484A" w:rsidRPr="00A11D91" w:rsidRDefault="00A4484A" w:rsidP="0037382E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7572F7A2" w14:textId="77777777" w:rsidR="00A4484A" w:rsidRPr="00A11D91" w:rsidRDefault="00A4484A" w:rsidP="0037382E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Значительные текстовые неточности, ошибки.</w:t>
      </w:r>
    </w:p>
    <w:p w14:paraId="5692F8B0" w14:textId="77777777" w:rsidR="00A4484A" w:rsidRPr="00A11D91" w:rsidRDefault="00A4484A" w:rsidP="0037382E">
      <w:pPr>
        <w:pStyle w:val="a3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5F5B5512" w14:textId="77777777" w:rsidR="00A4484A" w:rsidRPr="00A11D91" w:rsidRDefault="00A4484A" w:rsidP="0037382E">
      <w:pPr>
        <w:pStyle w:val="a3"/>
        <w:numPr>
          <w:ilvl w:val="0"/>
          <w:numId w:val="33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4DDB8B46" w14:textId="77777777" w:rsidR="00A4484A" w:rsidRDefault="00A4484A" w:rsidP="0037382E">
      <w:pPr>
        <w:pStyle w:val="a3"/>
        <w:numPr>
          <w:ilvl w:val="0"/>
          <w:numId w:val="33"/>
        </w:numPr>
        <w:spacing w:before="120"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4587A4BE" w14:textId="77777777" w:rsidR="00C13F00" w:rsidRDefault="00C13F00" w:rsidP="00001BC0">
      <w:pPr>
        <w:pStyle w:val="a3"/>
        <w:spacing w:after="0" w:line="240" w:lineRule="auto"/>
        <w:ind w:left="0" w:right="-5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C7F40C" w14:textId="6759A220" w:rsidR="00C13F00" w:rsidRPr="00001BC0" w:rsidRDefault="00A4484A" w:rsidP="00001BC0">
      <w:pPr>
        <w:pStyle w:val="a3"/>
        <w:spacing w:after="0" w:line="240" w:lineRule="auto"/>
        <w:ind w:left="0" w:right="-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Собеседование </w:t>
      </w:r>
    </w:p>
    <w:p w14:paraId="34EA6732" w14:textId="77777777" w:rsidR="00C13F00" w:rsidRPr="00D42E48" w:rsidRDefault="00C13F00" w:rsidP="00D42E48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1F85C64D" w14:textId="06601234" w:rsidR="00C13F00" w:rsidRPr="00DE0F91" w:rsidRDefault="00A4484A" w:rsidP="00BF356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Собеседование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охватывает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вопросы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истории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исполнительства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методики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игры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ударных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Абитуриент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должен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знать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этапы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наиболее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значительные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явления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тенденции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мирового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исполнительства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ударных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музыкально-теоретическую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литературу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по таким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вопросам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:</w:t>
      </w:r>
    </w:p>
    <w:p w14:paraId="6A154958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эпохи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Возрождения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DAB98D9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зарубежных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первой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половины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XVIII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B139B8B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lastRenderedPageBreak/>
        <w:t>Исполнительство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Германии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Франции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Италии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ХVIІI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4A42EDC0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Й.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Гайдна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В.А. Моцарта и Л. </w:t>
      </w:r>
      <w:r w:rsidRPr="00DE0F91">
        <w:rPr>
          <w:rFonts w:ascii="Times New Roman" w:hAnsi="Times New Roman"/>
          <w:sz w:val="28"/>
          <w:szCs w:val="28"/>
          <w:lang w:val="uk-UA"/>
        </w:rPr>
        <w:t>Бетховена.</w:t>
      </w:r>
    </w:p>
    <w:p w14:paraId="04A7B8D1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зарубежных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композиторов-романтиков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3169EA24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Инструментальная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реформа ХІХ в.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деревянных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медных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4748341B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зарубежных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ХХ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3803BF29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зарубежные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</w:t>
      </w:r>
      <w:r>
        <w:rPr>
          <w:rFonts w:ascii="Times New Roman" w:hAnsi="Times New Roman"/>
          <w:sz w:val="28"/>
          <w:szCs w:val="28"/>
          <w:lang w:val="uk-UA"/>
        </w:rPr>
        <w:t>полнительские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выдающиеся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представители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2C94916" w14:textId="77777777" w:rsidR="00C13F00" w:rsidRDefault="00C13F00" w:rsidP="00A4484A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русских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XIX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1DFFF76" w14:textId="4C14C5FB" w:rsidR="00C13F00" w:rsidRPr="00DE0F91" w:rsidRDefault="00A4484A" w:rsidP="00A4484A">
      <w:pPr>
        <w:pStyle w:val="a3"/>
        <w:numPr>
          <w:ilvl w:val="0"/>
          <w:numId w:val="7"/>
        </w:num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История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исполнительства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C13F00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C13F00">
        <w:rPr>
          <w:rFonts w:ascii="Times New Roman" w:hAnsi="Times New Roman"/>
          <w:sz w:val="28"/>
          <w:szCs w:val="28"/>
          <w:lang w:val="uk-UA"/>
        </w:rPr>
        <w:t>России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ХVIІI - XIX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века</w:t>
      </w:r>
      <w:r w:rsidR="00C13F00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595808A3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советского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периода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1504CF4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современных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0A4EA29" w14:textId="77777777" w:rsidR="00C13F00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Современная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украинская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исполнительская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школа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представители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5FC17C7" w14:textId="5088B6CC" w:rsidR="00C13F00" w:rsidRPr="00DE0F91" w:rsidRDefault="00A4484A" w:rsidP="00A4484A">
      <w:pPr>
        <w:pStyle w:val="a3"/>
        <w:numPr>
          <w:ilvl w:val="0"/>
          <w:numId w:val="7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Постановка амбушура на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329076F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E0F91">
        <w:rPr>
          <w:rFonts w:ascii="Times New Roman" w:hAnsi="Times New Roman"/>
          <w:sz w:val="28"/>
          <w:szCs w:val="28"/>
          <w:lang w:val="uk-UA"/>
        </w:rPr>
        <w:t xml:space="preserve">Атака,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артикуляция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штрихи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780EF481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типы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вибрато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70C6E821" w14:textId="77777777" w:rsidR="00C13F00" w:rsidRDefault="00C13F00" w:rsidP="00A4484A">
      <w:pPr>
        <w:pStyle w:val="a3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Нетрадиционные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исполнительские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приемы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применение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исполнительской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практике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6780CE1" w14:textId="30B4FB3E" w:rsidR="00C13F00" w:rsidRPr="00DE0F91" w:rsidRDefault="00A4484A" w:rsidP="00A4484A">
      <w:pPr>
        <w:pStyle w:val="a3"/>
        <w:numPr>
          <w:ilvl w:val="0"/>
          <w:numId w:val="7"/>
        </w:numPr>
        <w:spacing w:line="240" w:lineRule="auto"/>
        <w:ind w:left="284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Исполнительское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дыхание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его постановки на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духовых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F00"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="00C13F00"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692DCDF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музыкальных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способностей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процессе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музыканта-духовика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B301548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научно-методической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литературы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концертно-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репертуара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специальности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1EAD1C76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Исполнительский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произведения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крупнной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собственного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репертуара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7229A245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Постановка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исполнительского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аппарата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литаврах.</w:t>
      </w:r>
    </w:p>
    <w:p w14:paraId="4243353D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Постановка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исполнительского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аппарата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клавишных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ударных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275E4EE3" w14:textId="77777777" w:rsidR="00C13F00" w:rsidRPr="00DE0F91" w:rsidRDefault="00C13F00" w:rsidP="00D91604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Артикуляционные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аспекты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исполнительской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практике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ударных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инструментах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742FF820" w14:textId="17E0B6FF" w:rsidR="00C14A87" w:rsidRPr="00C14A87" w:rsidRDefault="00C13F00" w:rsidP="00C14A87">
      <w:pPr>
        <w:pStyle w:val="a3"/>
        <w:numPr>
          <w:ilvl w:val="0"/>
          <w:numId w:val="7"/>
        </w:numPr>
        <w:spacing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научно-методической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литературы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и концертно-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педагогического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репертуара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DE0F91">
        <w:rPr>
          <w:rFonts w:ascii="Times New Roman" w:hAnsi="Times New Roman"/>
          <w:sz w:val="28"/>
          <w:szCs w:val="28"/>
          <w:lang w:val="uk-UA"/>
        </w:rPr>
        <w:t>специальности</w:t>
      </w:r>
      <w:proofErr w:type="spellEnd"/>
      <w:r w:rsidRPr="00DE0F91">
        <w:rPr>
          <w:rFonts w:ascii="Times New Roman" w:hAnsi="Times New Roman"/>
          <w:sz w:val="28"/>
          <w:szCs w:val="28"/>
          <w:lang w:val="uk-UA"/>
        </w:rPr>
        <w:t>.</w:t>
      </w:r>
    </w:p>
    <w:p w14:paraId="68CED93E" w14:textId="77777777" w:rsidR="00C14A87" w:rsidRPr="00DE0F91" w:rsidRDefault="00C14A87" w:rsidP="00C14A8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собеседования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627101D4" w14:textId="77777777" w:rsidR="00C14A87" w:rsidRPr="00A11D91" w:rsidRDefault="00C14A87" w:rsidP="0037382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246007D8" w14:textId="77777777" w:rsidR="00C14A87" w:rsidRPr="00A11D91" w:rsidRDefault="00C14A87" w:rsidP="0037382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1319BD8B" w14:textId="77777777" w:rsidR="00C14A87" w:rsidRPr="00A11D91" w:rsidRDefault="00C14A87" w:rsidP="0037382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5D892954" w14:textId="77777777" w:rsidR="00C14A87" w:rsidRDefault="00C14A87" w:rsidP="00E332A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72035F51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066CA489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10F0C3DC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все основные аспекты проблемы, не допускает неточностей и ошибок.</w:t>
      </w:r>
    </w:p>
    <w:p w14:paraId="7F968936" w14:textId="77777777" w:rsidR="00C14A87" w:rsidRPr="00A11D91" w:rsidRDefault="00C14A87" w:rsidP="00E332A9">
      <w:pPr>
        <w:spacing w:after="0"/>
        <w:ind w:left="567" w:hanging="567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4D1AE8F5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1C67E116" w14:textId="77777777" w:rsidR="00C14A87" w:rsidRPr="00A11D91" w:rsidRDefault="00C14A8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</w:t>
      </w:r>
      <w:r>
        <w:rPr>
          <w:rFonts w:ascii="Times New Roman" w:hAnsi="Times New Roman"/>
          <w:sz w:val="28"/>
          <w:szCs w:val="28"/>
          <w:lang w:eastAsia="ru-RU"/>
        </w:rPr>
        <w:t>и, допущены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неточност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11D91">
        <w:rPr>
          <w:rFonts w:ascii="Times New Roman" w:hAnsi="Times New Roman"/>
          <w:sz w:val="28"/>
          <w:szCs w:val="28"/>
          <w:lang w:eastAsia="ru-RU"/>
        </w:rPr>
        <w:t>.</w:t>
      </w:r>
    </w:p>
    <w:p w14:paraId="5832D9EA" w14:textId="77777777" w:rsidR="00C14A87" w:rsidRPr="008D68D4" w:rsidRDefault="00C14A8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большинство важных аспектов проблемы, допускает некоторые неточности.</w:t>
      </w:r>
    </w:p>
    <w:p w14:paraId="31DEC671" w14:textId="77777777" w:rsidR="00C14A87" w:rsidRPr="00A11D91" w:rsidRDefault="00C14A87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4A6FAE1F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3977C9A2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 с несколькими (немногими) ошибками.</w:t>
      </w:r>
    </w:p>
    <w:p w14:paraId="7D494654" w14:textId="083C3356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не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некоторых важных аспектов проблемы, допускает неточности.</w:t>
      </w:r>
    </w:p>
    <w:p w14:paraId="7F1BECAA" w14:textId="77777777" w:rsidR="00C14A87" w:rsidRPr="00A11D91" w:rsidRDefault="00C14A87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6D53222D" w14:textId="77777777" w:rsidR="00C14A87" w:rsidRPr="00A11D91" w:rsidRDefault="00C14A87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29531242" w14:textId="77777777" w:rsidR="00C14A87" w:rsidRPr="00A11D91" w:rsidRDefault="00C14A8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72F035D4" w14:textId="77777777" w:rsidR="00C14A87" w:rsidRDefault="00C14A87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05E435FA" w14:textId="77777777" w:rsidR="00D50DDA" w:rsidRPr="00EA40EB" w:rsidRDefault="00D50DDA" w:rsidP="00066922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F765FA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7F61">
        <w:rPr>
          <w:rFonts w:ascii="Times New Roman" w:hAnsi="Times New Roman"/>
          <w:b/>
          <w:sz w:val="28"/>
          <w:szCs w:val="28"/>
          <w:lang w:val="uk-UA"/>
        </w:rPr>
        <w:t>53.04.01 «</w:t>
      </w:r>
      <w:proofErr w:type="spellStart"/>
      <w:r w:rsidRPr="007D7F61">
        <w:rPr>
          <w:rFonts w:ascii="Times New Roman" w:hAnsi="Times New Roman"/>
          <w:b/>
          <w:sz w:val="28"/>
          <w:szCs w:val="28"/>
          <w:lang w:val="uk-UA"/>
        </w:rPr>
        <w:t>Музыкально-инструментальное</w:t>
      </w:r>
      <w:proofErr w:type="spellEnd"/>
      <w:r w:rsidRPr="007D7F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D7F61">
        <w:rPr>
          <w:rFonts w:ascii="Times New Roman" w:hAnsi="Times New Roman"/>
          <w:b/>
          <w:sz w:val="28"/>
          <w:szCs w:val="28"/>
          <w:lang w:val="uk-UA"/>
        </w:rPr>
        <w:t>искусство</w:t>
      </w:r>
      <w:proofErr w:type="spellEnd"/>
      <w:r w:rsidRPr="007D7F61">
        <w:rPr>
          <w:rFonts w:ascii="Times New Roman" w:hAnsi="Times New Roman"/>
          <w:b/>
          <w:sz w:val="28"/>
          <w:szCs w:val="28"/>
          <w:lang w:val="uk-UA"/>
        </w:rPr>
        <w:t xml:space="preserve">», </w:t>
      </w:r>
    </w:p>
    <w:p w14:paraId="140FFD77" w14:textId="77777777" w:rsidR="00C13F00" w:rsidRPr="007D7F61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proofErr w:type="spellStart"/>
      <w:r w:rsidRPr="007D7F61">
        <w:rPr>
          <w:rFonts w:ascii="Times New Roman" w:hAnsi="Times New Roman"/>
          <w:b/>
          <w:sz w:val="28"/>
          <w:szCs w:val="28"/>
          <w:lang w:val="uk-UA"/>
        </w:rPr>
        <w:t>профиль</w:t>
      </w:r>
      <w:proofErr w:type="spellEnd"/>
      <w:r w:rsidRPr="007D7F61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7D7F61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НАРОДНЫЕ ИНСТРУМЕНТЫ»</w:t>
      </w:r>
    </w:p>
    <w:p w14:paraId="447B894F" w14:textId="18C5776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(баян,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аккордеон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, домра,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гитара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)</w:t>
      </w:r>
    </w:p>
    <w:p w14:paraId="5BC4808D" w14:textId="77777777" w:rsidR="00C14A87" w:rsidRDefault="00C14A87" w:rsidP="00C14A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4D62C08C" w14:textId="22D93652" w:rsidR="00D50DDA" w:rsidRPr="00D50DDA" w:rsidRDefault="00C14A87" w:rsidP="00C14A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60818C01" w14:textId="1724775D" w:rsidR="00C13F00" w:rsidRPr="003715F5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Творческ</w:t>
      </w:r>
      <w:r w:rsidR="00C14A87">
        <w:rPr>
          <w:rFonts w:ascii="Times New Roman" w:hAnsi="Times New Roman"/>
          <w:b/>
          <w:color w:val="000000"/>
          <w:sz w:val="28"/>
          <w:szCs w:val="28"/>
          <w:lang w:eastAsia="zh-CN"/>
        </w:rPr>
        <w:t>ое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C14A87">
        <w:rPr>
          <w:rFonts w:ascii="Times New Roman" w:hAnsi="Times New Roman"/>
          <w:b/>
          <w:color w:val="000000"/>
          <w:sz w:val="28"/>
          <w:szCs w:val="28"/>
          <w:lang w:eastAsia="zh-CN"/>
        </w:rPr>
        <w:t>испытание</w:t>
      </w:r>
    </w:p>
    <w:p w14:paraId="64E4F7B3" w14:textId="059ED168" w:rsidR="00C13F00" w:rsidRPr="00627B71" w:rsidRDefault="00C13F00" w:rsidP="00627B7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B71">
        <w:rPr>
          <w:rFonts w:ascii="Times New Roman" w:hAnsi="Times New Roman"/>
          <w:sz w:val="28"/>
          <w:szCs w:val="28"/>
        </w:rPr>
        <w:t>Поступающий должен исполнить подготовленную программу, которая по степени сложности отвечает требованиям государственной итоговой аттестации образовательных программ бакалавриата, специалитета</w:t>
      </w:r>
      <w:r w:rsidR="00C14A87">
        <w:rPr>
          <w:rFonts w:ascii="Times New Roman" w:hAnsi="Times New Roman"/>
          <w:sz w:val="28"/>
          <w:szCs w:val="28"/>
        </w:rPr>
        <w:t xml:space="preserve"> (до 30 мин)</w:t>
      </w:r>
      <w:r w:rsidRPr="00627B71">
        <w:rPr>
          <w:rFonts w:ascii="Times New Roman" w:hAnsi="Times New Roman"/>
          <w:sz w:val="28"/>
          <w:szCs w:val="28"/>
        </w:rPr>
        <w:t>:</w:t>
      </w:r>
    </w:p>
    <w:p w14:paraId="3EFF791A" w14:textId="780BECFC" w:rsidR="00C13F00" w:rsidRPr="00627B71" w:rsidRDefault="00C13F00" w:rsidP="009246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7B71">
        <w:rPr>
          <w:rFonts w:ascii="Times New Roman" w:hAnsi="Times New Roman"/>
          <w:b/>
          <w:sz w:val="28"/>
          <w:szCs w:val="28"/>
        </w:rPr>
        <w:lastRenderedPageBreak/>
        <w:t>Баян, аккордеон</w:t>
      </w:r>
    </w:p>
    <w:p w14:paraId="69D5A393" w14:textId="5E56868C" w:rsidR="00C13F00" w:rsidRPr="00D42E48" w:rsidRDefault="00C13F00" w:rsidP="00177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b/>
          <w:sz w:val="28"/>
          <w:szCs w:val="28"/>
        </w:rPr>
        <w:t>•</w:t>
      </w:r>
      <w:r w:rsidRPr="00D42E48">
        <w:rPr>
          <w:rFonts w:ascii="Times New Roman" w:hAnsi="Times New Roman"/>
          <w:sz w:val="28"/>
          <w:szCs w:val="28"/>
        </w:rPr>
        <w:t xml:space="preserve"> полифоническое произведение;</w:t>
      </w:r>
    </w:p>
    <w:p w14:paraId="43F12308" w14:textId="07ADFAEF" w:rsidR="00C13F00" w:rsidRPr="00D42E48" w:rsidRDefault="00C13F00" w:rsidP="00177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• </w:t>
      </w:r>
      <w:r w:rsidR="00177180">
        <w:rPr>
          <w:rFonts w:ascii="Times New Roman" w:hAnsi="Times New Roman"/>
          <w:sz w:val="28"/>
          <w:szCs w:val="28"/>
        </w:rPr>
        <w:t>произведение крупной формы</w:t>
      </w:r>
      <w:r w:rsidRPr="00D42E48">
        <w:rPr>
          <w:rFonts w:ascii="Times New Roman" w:hAnsi="Times New Roman"/>
          <w:sz w:val="28"/>
          <w:szCs w:val="28"/>
        </w:rPr>
        <w:t xml:space="preserve"> (концерт, соната, сюита</w:t>
      </w:r>
      <w:r w:rsidR="00C14A87">
        <w:rPr>
          <w:rFonts w:ascii="Times New Roman" w:hAnsi="Times New Roman"/>
          <w:sz w:val="28"/>
          <w:szCs w:val="28"/>
        </w:rPr>
        <w:t>, вариационный цикл</w:t>
      </w:r>
      <w:r w:rsidRPr="00D42E48">
        <w:rPr>
          <w:rFonts w:ascii="Times New Roman" w:hAnsi="Times New Roman"/>
          <w:sz w:val="28"/>
          <w:szCs w:val="28"/>
        </w:rPr>
        <w:t>);</w:t>
      </w:r>
    </w:p>
    <w:p w14:paraId="14D9C193" w14:textId="36C9D817" w:rsidR="00C13F00" w:rsidRPr="00D42E48" w:rsidRDefault="00C13F00" w:rsidP="00177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• </w:t>
      </w:r>
      <w:r w:rsidR="00177180">
        <w:rPr>
          <w:rFonts w:ascii="Times New Roman" w:hAnsi="Times New Roman"/>
          <w:sz w:val="28"/>
          <w:szCs w:val="28"/>
        </w:rPr>
        <w:t xml:space="preserve">пьеса </w:t>
      </w:r>
      <w:proofErr w:type="spellStart"/>
      <w:r w:rsidR="00177180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177180">
        <w:rPr>
          <w:rFonts w:ascii="Times New Roman" w:hAnsi="Times New Roman"/>
          <w:sz w:val="28"/>
          <w:szCs w:val="28"/>
        </w:rPr>
        <w:t xml:space="preserve"> характера</w:t>
      </w:r>
      <w:r w:rsidRPr="00D42E48">
        <w:rPr>
          <w:rFonts w:ascii="Times New Roman" w:hAnsi="Times New Roman"/>
          <w:sz w:val="28"/>
          <w:szCs w:val="28"/>
        </w:rPr>
        <w:t>;</w:t>
      </w:r>
    </w:p>
    <w:p w14:paraId="00E3EBD0" w14:textId="5A56D934" w:rsidR="00C13F00" w:rsidRPr="00D42E48" w:rsidRDefault="00C13F00" w:rsidP="00D42E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>• виртуозное произведение (оригинальное или в переложении)</w:t>
      </w:r>
    </w:p>
    <w:p w14:paraId="769AFD9F" w14:textId="7C8F6C0A" w:rsidR="00177180" w:rsidRDefault="00177180" w:rsidP="001771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Домра</w:t>
      </w:r>
    </w:p>
    <w:p w14:paraId="3300AAFB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произведение композитора-классика в переложении;</w:t>
      </w:r>
    </w:p>
    <w:p w14:paraId="3BAC4084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произведение крупной формы (концерт, соната, сюита, вариационный цикл);</w:t>
      </w:r>
    </w:p>
    <w:p w14:paraId="5A33DFEB" w14:textId="77777777" w:rsidR="00177180" w:rsidRDefault="00177180" w:rsidP="0017718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виртуозное произведение (оригинальное или в переложении).</w:t>
      </w:r>
    </w:p>
    <w:p w14:paraId="13221DA7" w14:textId="2530BC70" w:rsidR="00177180" w:rsidRDefault="00177180" w:rsidP="0017718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Балалайка</w:t>
      </w:r>
    </w:p>
    <w:p w14:paraId="1ED85CFF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произведение без аккомпанемента;</w:t>
      </w:r>
    </w:p>
    <w:p w14:paraId="6D74677E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произведение крупной формы (концерт, соната, сюита, вариационный цикл);</w:t>
      </w:r>
    </w:p>
    <w:p w14:paraId="25B34A35" w14:textId="77777777" w:rsidR="00177180" w:rsidRDefault="00177180" w:rsidP="0017718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виртуозное произведение (оригинальное или в переложении).</w:t>
      </w:r>
    </w:p>
    <w:p w14:paraId="6A32896D" w14:textId="59B9D174" w:rsidR="00177180" w:rsidRDefault="00177180" w:rsidP="0017718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Гитара</w:t>
      </w:r>
    </w:p>
    <w:p w14:paraId="2FCF00F3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полифоническое произведение;</w:t>
      </w:r>
    </w:p>
    <w:p w14:paraId="336448C3" w14:textId="77777777" w:rsidR="00177180" w:rsidRDefault="00177180" w:rsidP="001771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произведение крупной формы (концерт, соната, сюита, вариационный цикл);</w:t>
      </w:r>
    </w:p>
    <w:p w14:paraId="29483C8E" w14:textId="77777777" w:rsidR="00177180" w:rsidRDefault="00177180" w:rsidP="0017718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виртуозное произведение (оригинальное или в переложении).</w:t>
      </w:r>
    </w:p>
    <w:p w14:paraId="4D6F3D47" w14:textId="77777777" w:rsidR="00177180" w:rsidRPr="00A11D91" w:rsidRDefault="00177180" w:rsidP="0017718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3F8EA090" w14:textId="14F9FA04" w:rsidR="00177180" w:rsidRPr="00A11D91" w:rsidRDefault="00177180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5DB290FF" w14:textId="54F91E07" w:rsidR="00177180" w:rsidRPr="00A11D91" w:rsidRDefault="00177180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26717AED" w14:textId="7401E3AF" w:rsidR="00177180" w:rsidRPr="00A11D91" w:rsidRDefault="00177180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6A85AC56" w14:textId="0788950F" w:rsidR="00177180" w:rsidRPr="00A11D91" w:rsidRDefault="00177180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25316212" w14:textId="1DCB03E5" w:rsidR="00177180" w:rsidRPr="00A11D91" w:rsidRDefault="00177180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A11D91">
        <w:rPr>
          <w:rFonts w:ascii="Times New Roman" w:hAnsi="Times New Roman"/>
          <w:sz w:val="28"/>
          <w:szCs w:val="28"/>
          <w:lang w:eastAsia="ru-RU"/>
        </w:rPr>
        <w:t>Артистизм.</w:t>
      </w:r>
    </w:p>
    <w:p w14:paraId="728C058F" w14:textId="77777777" w:rsidR="00177180" w:rsidRPr="00A11D91" w:rsidRDefault="00177180" w:rsidP="00E332A9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00BE218F" w14:textId="52EAF890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191A1FED" w14:textId="30D61CD0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7180"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1A478AB0" w14:textId="00916A8F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45A03AC5" w14:textId="10FEE080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2EFB7BEF" w14:textId="0A4B1C0E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00CE5240" w14:textId="77777777" w:rsidR="00177180" w:rsidRPr="00A11D91" w:rsidRDefault="00177180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06360D3D" w14:textId="0F9B7B22" w:rsidR="00177180" w:rsidRPr="00A11D91" w:rsidRDefault="00177180" w:rsidP="0037382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62A6822D" w14:textId="77777777" w:rsidR="00177180" w:rsidRPr="00A11D91" w:rsidRDefault="00177180" w:rsidP="0037382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28DCD358" w14:textId="77777777" w:rsidR="00177180" w:rsidRPr="00A11D91" w:rsidRDefault="00177180" w:rsidP="0037382E">
      <w:pPr>
        <w:pStyle w:val="a3"/>
        <w:numPr>
          <w:ilvl w:val="0"/>
          <w:numId w:val="26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3AA4AD23" w14:textId="77777777" w:rsidR="00177180" w:rsidRPr="00A11D91" w:rsidRDefault="00177180" w:rsidP="0037382E">
      <w:pPr>
        <w:pStyle w:val="a3"/>
        <w:numPr>
          <w:ilvl w:val="0"/>
          <w:numId w:val="26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5A92ED35" w14:textId="77777777" w:rsidR="00177180" w:rsidRPr="00A11D91" w:rsidRDefault="00177180" w:rsidP="0037382E">
      <w:pPr>
        <w:pStyle w:val="a3"/>
        <w:numPr>
          <w:ilvl w:val="0"/>
          <w:numId w:val="26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51A2EDC2" w14:textId="77777777" w:rsidR="00177180" w:rsidRPr="00A11D91" w:rsidRDefault="00177180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72880DB4" w14:textId="0997B8BC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6882B79C" w14:textId="7AF34D27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79CADA5F" w14:textId="7C75BB83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762874A1" w14:textId="1C96BC32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090F4A17" w14:textId="7823DF59" w:rsidR="00177180" w:rsidRPr="00A11D91" w:rsidRDefault="002D29BC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0669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77180" w:rsidRPr="00A11D91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2A9A02BD" w14:textId="77777777" w:rsidR="00177180" w:rsidRPr="00A11D91" w:rsidRDefault="00177180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7167D0D8" w14:textId="2CC5B98A" w:rsidR="00177180" w:rsidRPr="00A11D91" w:rsidRDefault="00177180" w:rsidP="00066922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36C3D38C" w14:textId="74B0F53F" w:rsidR="00177180" w:rsidRPr="00A11D91" w:rsidRDefault="00177180" w:rsidP="00066922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Значительные текстовые неточности, ошибки.</w:t>
      </w:r>
    </w:p>
    <w:p w14:paraId="11977D0D" w14:textId="06044767" w:rsidR="00177180" w:rsidRPr="00A11D91" w:rsidRDefault="00177180" w:rsidP="00066922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7BA5115E" w14:textId="08B8AE24" w:rsidR="00177180" w:rsidRPr="00A11D91" w:rsidRDefault="00177180" w:rsidP="00066922">
      <w:pPr>
        <w:pStyle w:val="a3"/>
        <w:numPr>
          <w:ilvl w:val="1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468940C1" w14:textId="0B836CE4" w:rsidR="00177180" w:rsidRDefault="00177180" w:rsidP="00066922">
      <w:pPr>
        <w:pStyle w:val="a3"/>
        <w:numPr>
          <w:ilvl w:val="1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176BD814" w14:textId="77777777" w:rsidR="002D29BC" w:rsidRPr="002D29BC" w:rsidRDefault="002D29BC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8A8567" w14:textId="7B7226E5" w:rsidR="00C13F00" w:rsidRPr="003715F5" w:rsidRDefault="002D29BC" w:rsidP="003715F5">
      <w:pPr>
        <w:pStyle w:val="a3"/>
        <w:spacing w:after="0" w:line="240" w:lineRule="auto"/>
        <w:ind w:left="0" w:right="-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Собеседование </w:t>
      </w:r>
    </w:p>
    <w:p w14:paraId="2A2C96BD" w14:textId="77777777" w:rsidR="00C13F00" w:rsidRPr="00D42E48" w:rsidRDefault="00C13F00" w:rsidP="00D42E48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>Поступающий должен предоставить реферат объемом 0,75 печат</w:t>
      </w:r>
      <w:r>
        <w:rPr>
          <w:rFonts w:ascii="Times New Roman" w:hAnsi="Times New Roman"/>
          <w:sz w:val="28"/>
          <w:szCs w:val="28"/>
        </w:rPr>
        <w:t>ного</w:t>
      </w:r>
      <w:r w:rsidRPr="00D42E48">
        <w:rPr>
          <w:rFonts w:ascii="Times New Roman" w:hAnsi="Times New Roman"/>
          <w:sz w:val="28"/>
          <w:szCs w:val="28"/>
        </w:rPr>
        <w:t xml:space="preserve"> листа (18 страниц) по теме будущей магистерской работы. В работе необходимо сформулировать ее цель, задачи, объект, предмет и актуальность темы исследования, определить теоретическую и методологическую базу. Структура реферата должна включать введение, разделы основной части, выводы, список использованных источников и, если необходимо, приложения.</w:t>
      </w:r>
    </w:p>
    <w:p w14:paraId="6D315AEB" w14:textId="14FD2883" w:rsidR="00C13F00" w:rsidRDefault="00C13F00" w:rsidP="00D42E48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Коллоквиум охватывает вопросы</w:t>
      </w:r>
      <w:r w:rsidRPr="00D42E48">
        <w:rPr>
          <w:rFonts w:ascii="Times New Roman" w:hAnsi="Times New Roman"/>
          <w:sz w:val="28"/>
          <w:szCs w:val="28"/>
        </w:rPr>
        <w:t xml:space="preserve"> истории исполнительства, теории и методики игры на народных инструментах. Абитуриент должен знать основные этапы развития, наиболее значительные явления и тенденции развития</w:t>
      </w:r>
      <w:r w:rsidRPr="00D42E48">
        <w:rPr>
          <w:rFonts w:ascii="Times New Roman" w:hAnsi="Times New Roman"/>
          <w:b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исполнительства на народных инструментах, музыкально-теоретическую литературу по таким вопросам:</w:t>
      </w:r>
    </w:p>
    <w:p w14:paraId="78B3B378" w14:textId="77777777" w:rsidR="00886DE7" w:rsidRDefault="00886DE7" w:rsidP="00886DE7">
      <w:pPr>
        <w:pStyle w:val="a3"/>
        <w:spacing w:after="0" w:line="240" w:lineRule="auto"/>
        <w:ind w:left="0" w:right="-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Баян, аккордеон</w:t>
      </w:r>
    </w:p>
    <w:p w14:paraId="20F8FDB4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содержание и методика проведения урока по специальности.</w:t>
      </w:r>
    </w:p>
    <w:p w14:paraId="0B29A6A7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методах обучения игре на аккордеоне (баяне).</w:t>
      </w:r>
    </w:p>
    <w:p w14:paraId="57EB1A5A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способности и методы их развития.</w:t>
      </w:r>
    </w:p>
    <w:p w14:paraId="715EC5AF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звукоизвлечения на аккордеоне (баяне).</w:t>
      </w:r>
    </w:p>
    <w:p w14:paraId="5BD2C65B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Художественно-выразительные средства исполнителя-аккордеониста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(баяниста)</w:t>
      </w:r>
    </w:p>
    <w:p w14:paraId="40106D98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исполнительской техники аккордеониста (баяниста).</w:t>
      </w:r>
    </w:p>
    <w:p w14:paraId="51494692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преподавателя-аккордеониста (баяниста) над педагогическим репертуаром.</w:t>
      </w:r>
    </w:p>
    <w:p w14:paraId="03252D87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музыкальным произведением.</w:t>
      </w:r>
    </w:p>
    <w:p w14:paraId="44504964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аккордеониста (баяниста).</w:t>
      </w:r>
    </w:p>
    <w:p w14:paraId="571C67C2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учебных (публичных выступлений аккордеониста (баяниста).</w:t>
      </w:r>
    </w:p>
    <w:p w14:paraId="77C55391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и развитие баяна и аккордеона.</w:t>
      </w:r>
    </w:p>
    <w:p w14:paraId="6823D690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Гармонь, баян и аккордеон в годы Великой Отечественной войны.</w:t>
      </w:r>
    </w:p>
    <w:p w14:paraId="41EB39F0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Камерно-академическое баянное и аккордеонное исполнительство 1970-2000-х годов.</w:t>
      </w:r>
    </w:p>
    <w:p w14:paraId="781A8E0A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оригинального репертуара для аккордеона (баяна).</w:t>
      </w:r>
    </w:p>
    <w:p w14:paraId="2DC81E61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место переложений произведений классиков для народно-инструментального исполнительства.</w:t>
      </w:r>
    </w:p>
    <w:p w14:paraId="714235BE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баянно</w:t>
      </w:r>
      <w:proofErr w:type="spellEnd"/>
      <w:r>
        <w:rPr>
          <w:rFonts w:ascii="Times New Roman" w:hAnsi="Times New Roman"/>
          <w:sz w:val="28"/>
          <w:szCs w:val="28"/>
        </w:rPr>
        <w:t>-аккордеонного искусства на Донбассе.</w:t>
      </w:r>
    </w:p>
    <w:p w14:paraId="1414B74E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Роль и место Донецкой академической школы исполнителей на народных</w:t>
      </w:r>
      <w:r>
        <w:rPr>
          <w:rFonts w:ascii="Times New Roman" w:hAnsi="Times New Roman"/>
          <w:sz w:val="28"/>
          <w:szCs w:val="28"/>
          <w:lang w:val="smj-SE"/>
        </w:rPr>
        <w:t xml:space="preserve"> инструментах</w:t>
      </w:r>
      <w:r>
        <w:rPr>
          <w:rFonts w:ascii="Times New Roman" w:hAnsi="Times New Roman"/>
          <w:sz w:val="28"/>
          <w:szCs w:val="28"/>
        </w:rPr>
        <w:t xml:space="preserve"> в современном народно</w:t>
      </w:r>
      <w:r>
        <w:rPr>
          <w:rFonts w:ascii="Times New Roman" w:hAnsi="Times New Roman"/>
          <w:sz w:val="28"/>
          <w:szCs w:val="28"/>
          <w:lang w:val="ru-MD"/>
        </w:rPr>
        <w:t>-инструментальном</w:t>
      </w:r>
      <w:r>
        <w:rPr>
          <w:rFonts w:ascii="Times New Roman" w:hAnsi="Times New Roman"/>
          <w:sz w:val="28"/>
          <w:szCs w:val="28"/>
        </w:rPr>
        <w:t xml:space="preserve"> искусстве.</w:t>
      </w:r>
    </w:p>
    <w:p w14:paraId="79C8F9C8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деятельности известных исполнителей на баяне и аккордеоне. </w:t>
      </w:r>
    </w:p>
    <w:p w14:paraId="2E2374AE" w14:textId="77777777" w:rsidR="00886DE7" w:rsidRDefault="00886DE7" w:rsidP="0037382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известных деятелей народно-инструментального искусства в развитии академического исполнительства.</w:t>
      </w:r>
    </w:p>
    <w:p w14:paraId="4FB39721" w14:textId="5068745C" w:rsidR="00886DE7" w:rsidRPr="009A1395" w:rsidRDefault="00886DE7" w:rsidP="0037382E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их значение для развития академического исполнительства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7B9B24B" w14:textId="77777777" w:rsidR="00886DE7" w:rsidRDefault="00886DE7" w:rsidP="00886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Струнно-щипковые инструменты</w:t>
      </w:r>
    </w:p>
    <w:p w14:paraId="69F9B0E6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художественной выразительности музыканта-исполнителя. Стабильные и мобильные средства художественной выразительности.</w:t>
      </w:r>
    </w:p>
    <w:p w14:paraId="2B04569A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Приоритетная роль агогики как средства художественной выразительности в формировании индивидуальной интерпретации музыкального произведения. Типы агогики.</w:t>
      </w:r>
    </w:p>
    <w:p w14:paraId="607B0CC3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артикуляции как средства художественной выразительности в формировании культуры интонирования.</w:t>
      </w:r>
    </w:p>
    <w:p w14:paraId="6BA5853B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слуховых установок в формировании культуры интонирования. Особенности работы над развитием продуцирующей и контролирующей функцией слуха.</w:t>
      </w:r>
    </w:p>
    <w:p w14:paraId="47F513F5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интонационного мышления.</w:t>
      </w:r>
    </w:p>
    <w:p w14:paraId="200B6AA8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Штрих как способ выявления артикуляции. Штрихи и специфические приёмы игры на народных инструментах. Колористические возможности инструментов.</w:t>
      </w:r>
    </w:p>
    <w:p w14:paraId="710781E6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динамики в работе над формированием исполнительской концепции художественно-образного содержания музыкального произведения. Микро– и макро– динамика.</w:t>
      </w:r>
    </w:p>
    <w:p w14:paraId="480F50B6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 аспекте концепции «музыкально-исполнительское право». Акцентная метрика. Квадратная структура. Метр высшего порядка.</w:t>
      </w:r>
    </w:p>
    <w:p w14:paraId="0E982F36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техника и анализ её элементов.</w:t>
      </w:r>
    </w:p>
    <w:p w14:paraId="7F57DCF7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содержание и методика проведения урока по специальности.</w:t>
      </w:r>
    </w:p>
    <w:p w14:paraId="68C4F254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музыканта-исполнителя. Методика работы над техническими сложностями.</w:t>
      </w:r>
    </w:p>
    <w:p w14:paraId="6691716E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музыкальным произведением.</w:t>
      </w:r>
    </w:p>
    <w:p w14:paraId="74B97EE5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и развитие академического народно-инструментального искусства в период с 20-х годов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886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до нашего времени.</w:t>
      </w:r>
    </w:p>
    <w:p w14:paraId="0B4613A7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и развитие струнно-щипковых народных инструментов.</w:t>
      </w:r>
    </w:p>
    <w:p w14:paraId="1A6C95E8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Выдающиеся исполнители на струнно-щипковых народных инструментах. Их профессиональная и общественная деятельность.</w:t>
      </w:r>
    </w:p>
    <w:p w14:paraId="52BFAD83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формирования системы музыкального образования на постсоветском пространстве.</w:t>
      </w:r>
    </w:p>
    <w:p w14:paraId="1E705854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создания оригинального репертуара для народных инструментов. Роль и место переложений и аранжировок классического репертуара для народных инструментов на современном этапе развития народно-инструментального исполнительства.</w:t>
      </w:r>
    </w:p>
    <w:p w14:paraId="56F94AE8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Роль известных деятелей народно-инструментального искусства в развитии академического исполнительства на струнно-щипковых народных инструментах.</w:t>
      </w:r>
    </w:p>
    <w:p w14:paraId="34BB8F8E" w14:textId="77777777" w:rsidR="00886DE7" w:rsidRDefault="00886DE7" w:rsidP="0037382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место Донецкой академической школы исполнителей на народных</w:t>
      </w:r>
      <w:r>
        <w:rPr>
          <w:rFonts w:ascii="Times New Roman" w:hAnsi="Times New Roman"/>
          <w:sz w:val="28"/>
          <w:szCs w:val="28"/>
          <w:lang w:val="smj-SE"/>
        </w:rPr>
        <w:t xml:space="preserve"> инструментах</w:t>
      </w:r>
      <w:r>
        <w:rPr>
          <w:rFonts w:ascii="Times New Roman" w:hAnsi="Times New Roman"/>
          <w:sz w:val="28"/>
          <w:szCs w:val="28"/>
        </w:rPr>
        <w:t xml:space="preserve"> в современном народно</w:t>
      </w:r>
      <w:r>
        <w:rPr>
          <w:rFonts w:ascii="Times New Roman" w:hAnsi="Times New Roman"/>
          <w:sz w:val="28"/>
          <w:szCs w:val="28"/>
          <w:lang w:val="ru-MD"/>
        </w:rPr>
        <w:t>-инструментальном</w:t>
      </w:r>
      <w:r>
        <w:rPr>
          <w:rFonts w:ascii="Times New Roman" w:hAnsi="Times New Roman"/>
          <w:sz w:val="28"/>
          <w:szCs w:val="28"/>
        </w:rPr>
        <w:t xml:space="preserve"> искусстве.</w:t>
      </w:r>
    </w:p>
    <w:p w14:paraId="6BCE9FBD" w14:textId="36A62D8D" w:rsidR="00F31E46" w:rsidRPr="000D47B1" w:rsidRDefault="00886DE7" w:rsidP="000D47B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их значение для развития академического исполнительства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4EFDC5E" w14:textId="77777777" w:rsidR="009A1395" w:rsidRPr="00DE0F91" w:rsidRDefault="009A1395" w:rsidP="009A139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собеседования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10E5E462" w14:textId="77777777" w:rsidR="009A1395" w:rsidRPr="00A11D91" w:rsidRDefault="009A1395" w:rsidP="0037382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5E773C19" w14:textId="77777777" w:rsidR="009A1395" w:rsidRPr="00A11D91" w:rsidRDefault="009A1395" w:rsidP="0037382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6C70973D" w14:textId="0AF585F9" w:rsidR="00F31E46" w:rsidRPr="00066922" w:rsidRDefault="009A1395" w:rsidP="0037382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5D724640" w14:textId="77777777" w:rsidR="009A1395" w:rsidRDefault="009A1395" w:rsidP="00E332A9">
      <w:pPr>
        <w:pStyle w:val="a3"/>
        <w:spacing w:after="0" w:line="240" w:lineRule="auto"/>
        <w:ind w:hanging="29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03FDEC95" w14:textId="77777777" w:rsidR="009A1395" w:rsidRPr="00A11D91" w:rsidRDefault="009A1395" w:rsidP="009A139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3F69AFC0" w14:textId="77777777" w:rsidR="009A1395" w:rsidRPr="00A11D91" w:rsidRDefault="009A1395" w:rsidP="009A139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54882540" w14:textId="77777777" w:rsidR="009A1395" w:rsidRPr="00A11D91" w:rsidRDefault="009A1395" w:rsidP="009A139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все основные аспекты проблемы, не допускает неточностей и ошибок.</w:t>
      </w:r>
    </w:p>
    <w:p w14:paraId="0609F38D" w14:textId="77777777" w:rsidR="009A1395" w:rsidRPr="00A11D91" w:rsidRDefault="009A1395" w:rsidP="00E332A9">
      <w:pPr>
        <w:spacing w:after="0"/>
        <w:ind w:left="426" w:hanging="141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46D11FE5" w14:textId="77777777" w:rsidR="009A1395" w:rsidRPr="00A11D91" w:rsidRDefault="009A1395" w:rsidP="00E332A9">
      <w:pPr>
        <w:pStyle w:val="a3"/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5FC16C75" w14:textId="77777777" w:rsidR="009A1395" w:rsidRPr="00A11D91" w:rsidRDefault="009A1395" w:rsidP="00E332A9">
      <w:pPr>
        <w:pStyle w:val="a3"/>
        <w:spacing w:before="120"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</w:t>
      </w:r>
      <w:r>
        <w:rPr>
          <w:rFonts w:ascii="Times New Roman" w:hAnsi="Times New Roman"/>
          <w:sz w:val="28"/>
          <w:szCs w:val="28"/>
          <w:lang w:eastAsia="ru-RU"/>
        </w:rPr>
        <w:t>и, допущены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неточност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11D91">
        <w:rPr>
          <w:rFonts w:ascii="Times New Roman" w:hAnsi="Times New Roman"/>
          <w:sz w:val="28"/>
          <w:szCs w:val="28"/>
          <w:lang w:eastAsia="ru-RU"/>
        </w:rPr>
        <w:t>.</w:t>
      </w:r>
    </w:p>
    <w:p w14:paraId="1A6A9D4C" w14:textId="77777777" w:rsidR="009A1395" w:rsidRPr="008D68D4" w:rsidRDefault="009A1395" w:rsidP="00E332A9">
      <w:pPr>
        <w:pStyle w:val="a3"/>
        <w:spacing w:before="120"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большинство важных аспектов проблемы, допускает некоторые неточности.</w:t>
      </w:r>
    </w:p>
    <w:p w14:paraId="07212974" w14:textId="77777777" w:rsidR="009A1395" w:rsidRPr="00A11D91" w:rsidRDefault="009A1395" w:rsidP="00E332A9">
      <w:pPr>
        <w:spacing w:after="0"/>
        <w:ind w:left="709" w:hanging="283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1E400D80" w14:textId="77777777" w:rsidR="009A1395" w:rsidRPr="00A11D91" w:rsidRDefault="009A1395" w:rsidP="009A13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1A52B07C" w14:textId="77777777" w:rsidR="009A1395" w:rsidRPr="00A11D91" w:rsidRDefault="009A1395" w:rsidP="009A13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 с несколькими (немногими) ошибками.</w:t>
      </w:r>
    </w:p>
    <w:p w14:paraId="209183C9" w14:textId="4FEB6742" w:rsidR="009A1395" w:rsidRPr="00A11D91" w:rsidRDefault="009A1395" w:rsidP="009A13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не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некоторых важных аспектов проблемы, допускает неточности.</w:t>
      </w:r>
    </w:p>
    <w:p w14:paraId="09797CAE" w14:textId="77777777" w:rsidR="009A1395" w:rsidRPr="00A11D91" w:rsidRDefault="009A1395" w:rsidP="00E332A9">
      <w:pPr>
        <w:spacing w:after="0"/>
        <w:ind w:left="720" w:hanging="436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14B0DDB4" w14:textId="77777777" w:rsidR="009A1395" w:rsidRPr="00A11D91" w:rsidRDefault="009A1395" w:rsidP="009A13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60360899" w14:textId="77777777" w:rsidR="009A1395" w:rsidRPr="00A11D91" w:rsidRDefault="009A1395" w:rsidP="009A1395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13F4B6FE" w14:textId="77777777" w:rsidR="009A1395" w:rsidRDefault="009A1395" w:rsidP="009A1395">
      <w:pPr>
        <w:pStyle w:val="a3"/>
        <w:spacing w:before="120"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4DB52DEB" w14:textId="77777777" w:rsidR="009A1395" w:rsidRPr="00D42E48" w:rsidRDefault="009A1395" w:rsidP="009A1395">
      <w:pPr>
        <w:pStyle w:val="a3"/>
        <w:spacing w:after="0" w:line="240" w:lineRule="auto"/>
        <w:ind w:left="0" w:right="-5"/>
        <w:jc w:val="both"/>
        <w:rPr>
          <w:rFonts w:ascii="Times New Roman" w:hAnsi="Times New Roman"/>
          <w:sz w:val="28"/>
          <w:szCs w:val="28"/>
        </w:rPr>
      </w:pPr>
    </w:p>
    <w:p w14:paraId="33F3D548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53.04.02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Вокальное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», </w:t>
      </w:r>
    </w:p>
    <w:p w14:paraId="2C49EBE5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профиль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«</w:t>
      </w:r>
      <w:r w:rsidRPr="00DE0F91"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АКАДЕМИЧЕСКОЕ ПЕНИЕ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»</w:t>
      </w:r>
    </w:p>
    <w:p w14:paraId="66D1ED43" w14:textId="77777777" w:rsidR="009A1395" w:rsidRDefault="009A1395" w:rsidP="009A139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1E881C34" w14:textId="77777777" w:rsidR="009A1395" w:rsidRDefault="009A1395" w:rsidP="009A139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03FF95EF" w14:textId="77777777" w:rsidR="009246A1" w:rsidRPr="00D50DDA" w:rsidRDefault="009246A1" w:rsidP="009A139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8BF2AB8" w14:textId="08216904" w:rsidR="00C13F00" w:rsidRDefault="009A1395" w:rsidP="009246A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Творческое испытание</w:t>
      </w:r>
    </w:p>
    <w:p w14:paraId="6BAB2744" w14:textId="77777777" w:rsidR="00C13F00" w:rsidRPr="00846D0E" w:rsidRDefault="00C13F00" w:rsidP="00846D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B71">
        <w:rPr>
          <w:rFonts w:ascii="Times New Roman" w:hAnsi="Times New Roman"/>
          <w:sz w:val="28"/>
          <w:szCs w:val="28"/>
        </w:rPr>
        <w:t>Поступающий должен исполнить подготовленную программу, которая по степени сложности отвечает требованиям государственной итоговой аттестации образовательных программ бакалавриата, специалитета:</w:t>
      </w:r>
    </w:p>
    <w:p w14:paraId="200E4B6C" w14:textId="77777777" w:rsidR="00C13F00" w:rsidRPr="00DE0F91" w:rsidRDefault="00C13F00" w:rsidP="009242B7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три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арии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(одну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отечественного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композитора);</w:t>
      </w:r>
    </w:p>
    <w:p w14:paraId="5F70417A" w14:textId="3E0FD9A3" w:rsidR="00C13F00" w:rsidRPr="00DE0F91" w:rsidRDefault="00C13F00" w:rsidP="009242B7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два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романса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(М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Глинка, П.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Чай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Рахманинов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);</w:t>
      </w:r>
    </w:p>
    <w:p w14:paraId="708CDDF4" w14:textId="77777777" w:rsidR="00C13F00" w:rsidRDefault="00C13F00" w:rsidP="009242B7">
      <w:pPr>
        <w:pStyle w:val="a3"/>
        <w:numPr>
          <w:ilvl w:val="0"/>
          <w:numId w:val="6"/>
        </w:num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песню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народную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авторскую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сопровождении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a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cappella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).</w:t>
      </w:r>
    </w:p>
    <w:p w14:paraId="7A5576DB" w14:textId="77777777" w:rsidR="00A525E2" w:rsidRPr="00A11D91" w:rsidRDefault="00A525E2" w:rsidP="00A525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3BBDA3B3" w14:textId="77777777" w:rsidR="00A525E2" w:rsidRPr="00A11D91" w:rsidRDefault="00A525E2" w:rsidP="0037382E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753DD27B" w14:textId="77777777" w:rsidR="00A525E2" w:rsidRPr="00A11D91" w:rsidRDefault="00A525E2" w:rsidP="0037382E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5FC0AB53" w14:textId="77777777" w:rsidR="00A525E2" w:rsidRPr="00A11D91" w:rsidRDefault="00A525E2" w:rsidP="0037382E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7D7965B1" w14:textId="77777777" w:rsidR="00A525E2" w:rsidRPr="00A11D91" w:rsidRDefault="00A525E2" w:rsidP="0037382E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353F2FA3" w14:textId="77777777" w:rsidR="00A525E2" w:rsidRPr="00A11D91" w:rsidRDefault="00A525E2" w:rsidP="0037382E">
      <w:pPr>
        <w:pStyle w:val="a3"/>
        <w:numPr>
          <w:ilvl w:val="0"/>
          <w:numId w:val="3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Артистизм.</w:t>
      </w:r>
    </w:p>
    <w:p w14:paraId="54134F43" w14:textId="77777777" w:rsidR="00A525E2" w:rsidRPr="00A11D91" w:rsidRDefault="00A525E2" w:rsidP="00E332A9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03D4AF62" w14:textId="77777777" w:rsidR="00A525E2" w:rsidRPr="00A11D91" w:rsidRDefault="00A525E2" w:rsidP="0037382E">
      <w:pPr>
        <w:pStyle w:val="a3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1159079D" w14:textId="77777777" w:rsidR="00A525E2" w:rsidRPr="00A11D91" w:rsidRDefault="00A525E2" w:rsidP="0037382E">
      <w:pPr>
        <w:pStyle w:val="a3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1F85D0AD" w14:textId="77777777" w:rsidR="00A525E2" w:rsidRPr="00A11D91" w:rsidRDefault="00A525E2" w:rsidP="0037382E">
      <w:pPr>
        <w:pStyle w:val="a3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6BA350FD" w14:textId="77777777" w:rsidR="00A525E2" w:rsidRPr="00A11D91" w:rsidRDefault="00A525E2" w:rsidP="0037382E">
      <w:pPr>
        <w:pStyle w:val="a3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7366F96F" w14:textId="77777777" w:rsidR="00A525E2" w:rsidRPr="00A11D91" w:rsidRDefault="00A525E2" w:rsidP="0037382E">
      <w:pPr>
        <w:pStyle w:val="a3"/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507C1D85" w14:textId="77777777" w:rsidR="00A525E2" w:rsidRPr="00A11D91" w:rsidRDefault="00A525E2" w:rsidP="00E332A9">
      <w:pPr>
        <w:spacing w:after="0"/>
        <w:ind w:left="567" w:hanging="283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44855D72" w14:textId="77777777" w:rsidR="00A525E2" w:rsidRPr="00A11D91" w:rsidRDefault="00A525E2" w:rsidP="0037382E">
      <w:pPr>
        <w:pStyle w:val="a3"/>
        <w:numPr>
          <w:ilvl w:val="0"/>
          <w:numId w:val="37"/>
        </w:numPr>
        <w:spacing w:after="0" w:line="240" w:lineRule="auto"/>
        <w:ind w:left="567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4B5EA7FE" w14:textId="77777777" w:rsidR="00A525E2" w:rsidRPr="00A11D91" w:rsidRDefault="00A525E2" w:rsidP="0037382E">
      <w:pPr>
        <w:pStyle w:val="a3"/>
        <w:numPr>
          <w:ilvl w:val="0"/>
          <w:numId w:val="37"/>
        </w:numPr>
        <w:spacing w:after="0" w:line="240" w:lineRule="auto"/>
        <w:ind w:left="567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095FA35A" w14:textId="77777777" w:rsidR="00A525E2" w:rsidRPr="00A11D91" w:rsidRDefault="00A525E2" w:rsidP="0037382E">
      <w:pPr>
        <w:pStyle w:val="a3"/>
        <w:numPr>
          <w:ilvl w:val="0"/>
          <w:numId w:val="37"/>
        </w:numPr>
        <w:spacing w:before="120" w:after="0" w:line="240" w:lineRule="auto"/>
        <w:ind w:left="567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350A72A3" w14:textId="77777777" w:rsidR="00A525E2" w:rsidRPr="00A11D91" w:rsidRDefault="00A525E2" w:rsidP="0037382E">
      <w:pPr>
        <w:pStyle w:val="a3"/>
        <w:numPr>
          <w:ilvl w:val="0"/>
          <w:numId w:val="37"/>
        </w:numPr>
        <w:spacing w:before="120" w:after="0" w:line="240" w:lineRule="auto"/>
        <w:ind w:left="567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6CDCA0DE" w14:textId="77777777" w:rsidR="00A525E2" w:rsidRPr="00A11D91" w:rsidRDefault="00A525E2" w:rsidP="0037382E">
      <w:pPr>
        <w:pStyle w:val="a3"/>
        <w:numPr>
          <w:ilvl w:val="0"/>
          <w:numId w:val="37"/>
        </w:numPr>
        <w:spacing w:before="120" w:after="0" w:line="240" w:lineRule="auto"/>
        <w:ind w:left="567" w:hanging="3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671453B1" w14:textId="77777777" w:rsidR="00A525E2" w:rsidRPr="00A11D91" w:rsidRDefault="00A525E2" w:rsidP="00E332A9">
      <w:pPr>
        <w:spacing w:after="0"/>
        <w:ind w:left="709" w:hanging="425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11DB8EA3" w14:textId="77777777" w:rsidR="00A525E2" w:rsidRPr="00A11D91" w:rsidRDefault="00A525E2" w:rsidP="0037382E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2EFBB4D2" w14:textId="77777777" w:rsidR="00A525E2" w:rsidRPr="00A11D91" w:rsidRDefault="00A525E2" w:rsidP="0037382E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09549936" w14:textId="77777777" w:rsidR="00A525E2" w:rsidRPr="00A11D91" w:rsidRDefault="00A525E2" w:rsidP="0037382E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0D865395" w14:textId="77777777" w:rsidR="00A525E2" w:rsidRPr="00A11D91" w:rsidRDefault="00A525E2" w:rsidP="0037382E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75413FFC" w14:textId="77777777" w:rsidR="00A525E2" w:rsidRPr="00A11D91" w:rsidRDefault="00A525E2" w:rsidP="0037382E">
      <w:pPr>
        <w:pStyle w:val="a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6340A3FA" w14:textId="77777777" w:rsidR="00A525E2" w:rsidRPr="00A11D91" w:rsidRDefault="00A525E2" w:rsidP="00E332A9">
      <w:pPr>
        <w:spacing w:after="0"/>
        <w:ind w:left="709" w:hanging="425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lastRenderedPageBreak/>
        <w:t>Уровень 1-59 баллов:</w:t>
      </w:r>
    </w:p>
    <w:p w14:paraId="41DF8A5B" w14:textId="77777777" w:rsidR="00A525E2" w:rsidRPr="00A11D91" w:rsidRDefault="00A525E2" w:rsidP="0037382E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37CBAB69" w14:textId="77777777" w:rsidR="00A525E2" w:rsidRPr="00A11D91" w:rsidRDefault="00A525E2" w:rsidP="0037382E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Значительные текстовые неточности, ошибки.</w:t>
      </w:r>
    </w:p>
    <w:p w14:paraId="1B7BB9A2" w14:textId="77777777" w:rsidR="00A525E2" w:rsidRPr="00A11D91" w:rsidRDefault="00A525E2" w:rsidP="0037382E">
      <w:pPr>
        <w:pStyle w:val="a3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748D3133" w14:textId="77777777" w:rsidR="00A525E2" w:rsidRPr="00A11D91" w:rsidRDefault="00A525E2" w:rsidP="0037382E">
      <w:pPr>
        <w:pStyle w:val="a3"/>
        <w:numPr>
          <w:ilvl w:val="0"/>
          <w:numId w:val="39"/>
        </w:numPr>
        <w:spacing w:before="120"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1E8F4550" w14:textId="2A35676A" w:rsidR="00A525E2" w:rsidRPr="000D47B1" w:rsidRDefault="00A525E2" w:rsidP="000D47B1">
      <w:pPr>
        <w:pStyle w:val="a3"/>
        <w:numPr>
          <w:ilvl w:val="0"/>
          <w:numId w:val="39"/>
        </w:numPr>
        <w:spacing w:before="120"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672BC469" w14:textId="10F17495" w:rsidR="00C13F00" w:rsidRPr="00DE0F91" w:rsidRDefault="009A1395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Собеседование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151AEA35" w14:textId="77777777" w:rsidR="00C13F00" w:rsidRPr="00D42E48" w:rsidRDefault="00C13F00" w:rsidP="005E6F99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4497A29C" w14:textId="485BD25C" w:rsidR="00C13F00" w:rsidRPr="00DE0F91" w:rsidRDefault="009A1395" w:rsidP="00846D0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Собеседование</w:t>
      </w:r>
      <w:r w:rsidR="00C13F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>
        <w:rPr>
          <w:rFonts w:ascii="Times New Roman" w:hAnsi="Times New Roman"/>
          <w:color w:val="000000"/>
          <w:sz w:val="28"/>
          <w:szCs w:val="28"/>
          <w:lang w:val="uk-UA" w:eastAsia="zh-CN"/>
        </w:rPr>
        <w:t>охватывает</w:t>
      </w:r>
      <w:proofErr w:type="spellEnd"/>
      <w:r w:rsidR="00C13F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>
        <w:rPr>
          <w:rFonts w:ascii="Times New Roman" w:hAnsi="Times New Roman"/>
          <w:color w:val="000000"/>
          <w:sz w:val="28"/>
          <w:szCs w:val="28"/>
          <w:lang w:val="uk-UA" w:eastAsia="zh-CN"/>
        </w:rPr>
        <w:t>вопросы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истории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теории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вокальной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деятельности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методики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обучения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пению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Абитуриент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должен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знать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основные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этапы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наиболее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значительные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явления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тенденции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вокального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исполнительства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вокальный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репертуар,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музыкально-теоретическую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литературу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таким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вопросам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:</w:t>
      </w:r>
    </w:p>
    <w:p w14:paraId="08460CB9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Понятие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форманты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Форманты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звуков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речи,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форманты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Тембр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262C4B7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2. Р. 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Вагнер-реформатор оперного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искусства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Немецкая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национальная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вокальная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школа «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призрачного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тона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». Роль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фонетических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особенностей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немецкого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языка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 Педагоги.</w:t>
      </w:r>
    </w:p>
    <w:p w14:paraId="22215A1A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3.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Зарождение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-театрального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жанра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оперы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 во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Флоренции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Флорентийская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камерата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Первая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опера Я. Пе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ри.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Искусство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певцов-кастратов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Г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Кафарелли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К.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Фаринелли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Г.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Пакьяротти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48A6512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Строение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голосового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аппарата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человека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Гигиена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режим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певца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Болезни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голосового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аппарата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C545B45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5.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Вокальная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педагогика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Италии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ХІХ в. Ф.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Ламперти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Л.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Джиральдони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работы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указания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B3E7075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6.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Регистры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Выравнивание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регистров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Переходные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ноты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Прикрытие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его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история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56D253A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7.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Болонская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школа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(1700 г.). Пед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агоги: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Дж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Каччини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П.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Този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М.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Порпора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А.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Бернак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Манчини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739EB0D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8. Атака звука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ее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виды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Значение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различных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видов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атаки для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формирования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верного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звука.</w:t>
      </w:r>
    </w:p>
    <w:p w14:paraId="43FB286A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9.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Вокальный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стиль «бельканто».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новные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черты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Певцы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белькантисты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прошлого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54A4A6B" w14:textId="77777777" w:rsidR="00C13F00" w:rsidRPr="00DE0F91" w:rsidRDefault="00C13F00" w:rsidP="00166A72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10.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Выдающиеся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итальянские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вцы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конца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ХІХ, начала ХХ в.: М.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Баттистини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Э.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Карузо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Т. Руффо, Б.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Джильи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 Д. Монако, Т. Даль-Монте.</w:t>
      </w:r>
    </w:p>
    <w:p w14:paraId="5E15B187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Недостатки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: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качание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тремоляция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прямой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гудкообразный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звук,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горловой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зажатый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гнусавый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звук.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исправления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1486CE7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 xml:space="preserve">12. «Веризм»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 Вокально-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эстетическ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кредо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композиторов-веристов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Масканьи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Леонкавалло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Чилеа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Дж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Пуччини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 У. Джордано.</w:t>
      </w:r>
    </w:p>
    <w:p w14:paraId="528679C3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13.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Принцип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художественного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вокально-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технического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певца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BFA0F40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14. Принцип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постепенности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последовательности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воспитании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певца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327CE4A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15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Выдающиеся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русские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певцы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: Ф.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Шаляпин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А. Нежданова, Л.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Собинов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9219DA8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16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Принцип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индивидуального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подхода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воспитании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певца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9AA3FC1" w14:textId="77777777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17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приемы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влияния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 голос ученика. </w:t>
      </w:r>
    </w:p>
    <w:p w14:paraId="7E3BB5D6" w14:textId="1146DDC4" w:rsidR="00C13F00" w:rsidRPr="00DE0F91" w:rsidRDefault="00C13F00" w:rsidP="009A139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18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Оперное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творчество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композиторо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XVIII в.: 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Бортнянского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, М. 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Березовского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М.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Соколовского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В. Пашкевича, В. Фомина. </w:t>
      </w:r>
    </w:p>
    <w:p w14:paraId="53BBC84E" w14:textId="09329E8E" w:rsidR="00C13F00" w:rsidRDefault="00A525E2" w:rsidP="00EA5568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19</w:t>
      </w:r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Классификация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голосов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их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диапазон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Определение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типа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голоса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Установка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корпуса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головы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Рот и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нижняя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челюсть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пении</w:t>
      </w:r>
      <w:proofErr w:type="spellEnd"/>
      <w:r w:rsidR="00C13F00"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C14D2E4" w14:textId="77777777" w:rsidR="00A525E2" w:rsidRPr="00DE0F91" w:rsidRDefault="00A525E2" w:rsidP="00A525E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собеседования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14:paraId="15EB3F16" w14:textId="77777777" w:rsidR="00A525E2" w:rsidRPr="00A11D91" w:rsidRDefault="00A525E2" w:rsidP="0037382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7CDFE2B0" w14:textId="77777777" w:rsidR="00A525E2" w:rsidRPr="00A11D91" w:rsidRDefault="00A525E2" w:rsidP="0037382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340886E1" w14:textId="77777777" w:rsidR="00A525E2" w:rsidRPr="00A11D91" w:rsidRDefault="00A525E2" w:rsidP="0037382E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462B32D7" w14:textId="77777777" w:rsidR="00A525E2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024A386D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74636AA9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24FFD706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все основные аспекты проблемы, не допускает неточностей и ошибок.</w:t>
      </w:r>
    </w:p>
    <w:p w14:paraId="05E8D4E1" w14:textId="77777777" w:rsidR="00A525E2" w:rsidRPr="00A11D91" w:rsidRDefault="00A525E2" w:rsidP="00066922">
      <w:pPr>
        <w:spacing w:after="0"/>
        <w:ind w:firstLine="142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503B6B18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128849C5" w14:textId="77777777" w:rsidR="00A525E2" w:rsidRPr="00A11D91" w:rsidRDefault="00A525E2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</w:t>
      </w:r>
      <w:r>
        <w:rPr>
          <w:rFonts w:ascii="Times New Roman" w:hAnsi="Times New Roman"/>
          <w:sz w:val="28"/>
          <w:szCs w:val="28"/>
          <w:lang w:eastAsia="ru-RU"/>
        </w:rPr>
        <w:t>и, допущены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неточност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11D91">
        <w:rPr>
          <w:rFonts w:ascii="Times New Roman" w:hAnsi="Times New Roman"/>
          <w:sz w:val="28"/>
          <w:szCs w:val="28"/>
          <w:lang w:eastAsia="ru-RU"/>
        </w:rPr>
        <w:t>.</w:t>
      </w:r>
    </w:p>
    <w:p w14:paraId="1182BA13" w14:textId="77777777" w:rsidR="00A525E2" w:rsidRPr="008D68D4" w:rsidRDefault="00A525E2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большинство важных аспектов проблемы, допускает некоторые неточности.</w:t>
      </w:r>
    </w:p>
    <w:p w14:paraId="5F292485" w14:textId="77777777" w:rsidR="00A525E2" w:rsidRPr="00A11D91" w:rsidRDefault="00A525E2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0-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486AF64E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4A77EF11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 с несколькими (немногими) ошибками.</w:t>
      </w:r>
    </w:p>
    <w:p w14:paraId="761B4C1E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При ответе на вопросы собеседования абитуриент не </w:t>
      </w:r>
      <w:r>
        <w:rPr>
          <w:rFonts w:ascii="Times New Roman" w:hAnsi="Times New Roman"/>
          <w:sz w:val="28"/>
          <w:szCs w:val="28"/>
          <w:lang w:eastAsia="ru-RU"/>
        </w:rPr>
        <w:t>называет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 некоторых важных аспектов проблемы, допускает неточности.</w:t>
      </w:r>
    </w:p>
    <w:p w14:paraId="10441F26" w14:textId="77777777" w:rsidR="00A525E2" w:rsidRPr="00A11D91" w:rsidRDefault="00A525E2" w:rsidP="0006692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11D91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206BBF36" w14:textId="77777777" w:rsidR="00A525E2" w:rsidRPr="00A11D91" w:rsidRDefault="00A525E2" w:rsidP="000669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A11D91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60933C41" w14:textId="77777777" w:rsidR="00A525E2" w:rsidRPr="00A11D91" w:rsidRDefault="00A525E2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11D91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24829106" w14:textId="167C1C1E" w:rsidR="00F31E46" w:rsidRDefault="00A525E2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11D91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2A5D151E" w14:textId="77777777" w:rsidR="00066922" w:rsidRPr="00066922" w:rsidRDefault="00066922" w:rsidP="00066922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44B4CB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53.04.04 «Дирижирование», </w:t>
      </w:r>
    </w:p>
    <w:p w14:paraId="54D89F65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профиль «Дирижирование академическим хором» </w:t>
      </w:r>
    </w:p>
    <w:p w14:paraId="70F059D0" w14:textId="77777777" w:rsidR="004369C5" w:rsidRDefault="004369C5" w:rsidP="004369C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0C0307F9" w14:textId="5DCD10DE" w:rsidR="004369C5" w:rsidRDefault="004369C5" w:rsidP="000D47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6B559A18" w14:textId="77777777" w:rsidR="004369C5" w:rsidRPr="00DE0F91" w:rsidRDefault="004369C5" w:rsidP="004369C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</w:t>
      </w:r>
    </w:p>
    <w:p w14:paraId="19BFB1FA" w14:textId="77777777" w:rsidR="00C13F00" w:rsidRPr="00846D0E" w:rsidRDefault="00C13F00" w:rsidP="003A38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Поступающий должен выступить с подготовленной программой</w:t>
      </w:r>
      <w:r w:rsidRPr="00627B71">
        <w:rPr>
          <w:rFonts w:ascii="Times New Roman" w:hAnsi="Times New Roman"/>
          <w:sz w:val="28"/>
          <w:szCs w:val="28"/>
        </w:rPr>
        <w:t>, которая по степени сложности отвечает требованиям государственной итоговой аттестации образовательных программ бакалавриата, специалитета:</w:t>
      </w:r>
    </w:p>
    <w:p w14:paraId="6A1B9198" w14:textId="77777777" w:rsidR="00C13F00" w:rsidRPr="00DE0F91" w:rsidRDefault="00C13F00" w:rsidP="00166A72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• продирижировать произведение крупной формы – хоровой цикл, оперную сцену, часть кантатно-ораториального произведения (20-30 минут звучания);</w:t>
      </w:r>
    </w:p>
    <w:p w14:paraId="1CB7832C" w14:textId="77777777" w:rsidR="00C13F00" w:rsidRPr="00DE0F91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E0F91">
        <w:rPr>
          <w:rFonts w:ascii="Times New Roman" w:hAnsi="Times New Roman"/>
          <w:b/>
          <w:sz w:val="28"/>
          <w:szCs w:val="28"/>
        </w:rPr>
        <w:t>Примерный список произведений по дирижированию:</w:t>
      </w:r>
    </w:p>
    <w:p w14:paraId="472FE741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Бизе Ж. опера</w:t>
      </w:r>
      <w:r w:rsidRPr="00DE0F91">
        <w:rPr>
          <w:rFonts w:ascii="Times New Roman" w:hAnsi="Times New Roman"/>
          <w:sz w:val="28"/>
          <w:szCs w:val="28"/>
        </w:rPr>
        <w:t xml:space="preserve"> «Кармен»</w:t>
      </w:r>
      <w:r>
        <w:rPr>
          <w:rFonts w:ascii="Times New Roman" w:hAnsi="Times New Roman"/>
          <w:sz w:val="28"/>
          <w:szCs w:val="28"/>
        </w:rPr>
        <w:t>, ч</w:t>
      </w:r>
      <w:r w:rsidRPr="00DE0F91">
        <w:rPr>
          <w:rFonts w:ascii="Times New Roman" w:hAnsi="Times New Roman"/>
          <w:sz w:val="28"/>
          <w:szCs w:val="28"/>
        </w:rPr>
        <w:t>етвертое действие</w:t>
      </w:r>
    </w:p>
    <w:p w14:paraId="13C79244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 А. опера</w:t>
      </w:r>
      <w:r w:rsidRPr="00DE0F91">
        <w:rPr>
          <w:rFonts w:ascii="Times New Roman" w:hAnsi="Times New Roman"/>
          <w:sz w:val="28"/>
          <w:szCs w:val="28"/>
        </w:rPr>
        <w:t xml:space="preserve"> «Князь Игорь»</w:t>
      </w:r>
      <w:r>
        <w:rPr>
          <w:rFonts w:ascii="Times New Roman" w:hAnsi="Times New Roman"/>
          <w:sz w:val="28"/>
          <w:szCs w:val="28"/>
        </w:rPr>
        <w:t>, «П</w:t>
      </w:r>
      <w:r w:rsidRPr="00DE0F91">
        <w:rPr>
          <w:rFonts w:ascii="Times New Roman" w:hAnsi="Times New Roman"/>
          <w:sz w:val="28"/>
          <w:szCs w:val="28"/>
        </w:rPr>
        <w:t>оловецкий стан</w:t>
      </w:r>
      <w:r>
        <w:rPr>
          <w:rFonts w:ascii="Times New Roman" w:hAnsi="Times New Roman"/>
          <w:sz w:val="28"/>
          <w:szCs w:val="28"/>
        </w:rPr>
        <w:t>»</w:t>
      </w:r>
    </w:p>
    <w:p w14:paraId="6A42F286" w14:textId="6192BC36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 xml:space="preserve">Верди </w:t>
      </w:r>
      <w:r>
        <w:rPr>
          <w:rFonts w:ascii="Times New Roman" w:hAnsi="Times New Roman"/>
          <w:sz w:val="28"/>
          <w:szCs w:val="28"/>
        </w:rPr>
        <w:t xml:space="preserve">Дж.  </w:t>
      </w:r>
      <w:r w:rsidRPr="00DE0F91">
        <w:rPr>
          <w:rFonts w:ascii="Times New Roman" w:hAnsi="Times New Roman"/>
          <w:sz w:val="28"/>
          <w:szCs w:val="28"/>
        </w:rPr>
        <w:t>Реквием. № 2, №7</w:t>
      </w:r>
      <w:r>
        <w:rPr>
          <w:rFonts w:ascii="Times New Roman" w:hAnsi="Times New Roman"/>
          <w:sz w:val="28"/>
          <w:szCs w:val="28"/>
        </w:rPr>
        <w:t>;</w:t>
      </w:r>
      <w:r w:rsidRPr="00D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</w:t>
      </w:r>
      <w:r w:rsidRPr="00DE0F91">
        <w:rPr>
          <w:rFonts w:ascii="Times New Roman" w:hAnsi="Times New Roman"/>
          <w:sz w:val="28"/>
          <w:szCs w:val="28"/>
        </w:rPr>
        <w:t xml:space="preserve"> «Отелло»</w:t>
      </w:r>
      <w:r>
        <w:rPr>
          <w:rFonts w:ascii="Times New Roman" w:hAnsi="Times New Roman"/>
          <w:sz w:val="28"/>
          <w:szCs w:val="28"/>
        </w:rPr>
        <w:t>, в</w:t>
      </w:r>
      <w:r w:rsidRPr="00DE0F91">
        <w:rPr>
          <w:rFonts w:ascii="Times New Roman" w:hAnsi="Times New Roman"/>
          <w:sz w:val="28"/>
          <w:szCs w:val="28"/>
        </w:rPr>
        <w:t>торое действие</w:t>
      </w:r>
    </w:p>
    <w:p w14:paraId="255EE4E2" w14:textId="0FD605ED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Гуно Ш.  </w:t>
      </w:r>
      <w:r w:rsidRPr="00DE0F91">
        <w:rPr>
          <w:rFonts w:ascii="Times New Roman" w:hAnsi="Times New Roman"/>
          <w:sz w:val="28"/>
          <w:szCs w:val="28"/>
        </w:rPr>
        <w:t>опера «Фауст», №№ 6, 7</w:t>
      </w:r>
    </w:p>
    <w:p w14:paraId="447F82A6" w14:textId="20AE0EF2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А.  «Русалка», ф</w:t>
      </w:r>
      <w:r w:rsidRPr="00DE0F91">
        <w:rPr>
          <w:rFonts w:ascii="Times New Roman" w:hAnsi="Times New Roman"/>
          <w:sz w:val="28"/>
          <w:szCs w:val="28"/>
        </w:rPr>
        <w:t>инал второго действия, финал оперы</w:t>
      </w:r>
    </w:p>
    <w:p w14:paraId="6AC3FE42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Леонкавал</w:t>
      </w:r>
      <w:r>
        <w:rPr>
          <w:rFonts w:ascii="Times New Roman" w:hAnsi="Times New Roman"/>
          <w:sz w:val="28"/>
          <w:szCs w:val="28"/>
        </w:rPr>
        <w:t>ло Р. опера «Паяцы»,</w:t>
      </w:r>
      <w:r w:rsidRPr="00791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первое действие</w:t>
      </w:r>
    </w:p>
    <w:p w14:paraId="7BFE0FA7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опера</w:t>
      </w:r>
      <w:r w:rsidRPr="00DE0F91">
        <w:rPr>
          <w:rFonts w:ascii="Times New Roman" w:hAnsi="Times New Roman"/>
          <w:sz w:val="28"/>
          <w:szCs w:val="28"/>
        </w:rPr>
        <w:t xml:space="preserve"> «Война и мир»</w:t>
      </w:r>
      <w:r>
        <w:rPr>
          <w:rFonts w:ascii="Times New Roman" w:hAnsi="Times New Roman"/>
          <w:sz w:val="28"/>
          <w:szCs w:val="28"/>
        </w:rPr>
        <w:t>, в</w:t>
      </w:r>
      <w:r w:rsidRPr="00DE0F91">
        <w:rPr>
          <w:rFonts w:ascii="Times New Roman" w:hAnsi="Times New Roman"/>
          <w:sz w:val="28"/>
          <w:szCs w:val="28"/>
        </w:rPr>
        <w:t>осьмая картина</w:t>
      </w:r>
    </w:p>
    <w:p w14:paraId="5CAB662A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Ревуцкий Л. кантата-поэма «</w:t>
      </w:r>
      <w:proofErr w:type="spellStart"/>
      <w:r>
        <w:rPr>
          <w:rFonts w:ascii="Times New Roman" w:hAnsi="Times New Roman"/>
          <w:sz w:val="28"/>
          <w:szCs w:val="28"/>
        </w:rPr>
        <w:t>Хустина</w:t>
      </w:r>
      <w:proofErr w:type="spellEnd"/>
      <w:r w:rsidRPr="00DE0F91">
        <w:rPr>
          <w:rFonts w:ascii="Times New Roman" w:hAnsi="Times New Roman"/>
          <w:sz w:val="28"/>
          <w:szCs w:val="28"/>
        </w:rPr>
        <w:t xml:space="preserve">» </w:t>
      </w:r>
    </w:p>
    <w:p w14:paraId="367B33B2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Рахманинов С. </w:t>
      </w:r>
      <w:r w:rsidRPr="00DE0F91">
        <w:rPr>
          <w:rFonts w:ascii="Times New Roman" w:hAnsi="Times New Roman"/>
          <w:sz w:val="28"/>
          <w:szCs w:val="28"/>
        </w:rPr>
        <w:t xml:space="preserve">кантата «Весна» </w:t>
      </w:r>
    </w:p>
    <w:p w14:paraId="2F7B16B8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Чайковский П. </w:t>
      </w:r>
      <w:r w:rsidRPr="00DE0F91">
        <w:rPr>
          <w:rFonts w:ascii="Times New Roman" w:hAnsi="Times New Roman"/>
          <w:sz w:val="28"/>
          <w:szCs w:val="28"/>
        </w:rPr>
        <w:t xml:space="preserve">кантата «Москва» </w:t>
      </w:r>
    </w:p>
    <w:p w14:paraId="20236FA1" w14:textId="77777777" w:rsidR="00C13F00" w:rsidRDefault="00C13F00" w:rsidP="00433C54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«</w:t>
      </w:r>
      <w:r w:rsidRPr="00DE0F91">
        <w:rPr>
          <w:rFonts w:ascii="Times New Roman" w:hAnsi="Times New Roman"/>
          <w:sz w:val="28"/>
          <w:szCs w:val="28"/>
        </w:rPr>
        <w:t>Казнь Степана Разина</w:t>
      </w:r>
      <w:r>
        <w:rPr>
          <w:rFonts w:ascii="Times New Roman" w:hAnsi="Times New Roman"/>
          <w:sz w:val="28"/>
          <w:szCs w:val="28"/>
        </w:rPr>
        <w:t>»</w:t>
      </w:r>
    </w:p>
    <w:p w14:paraId="3197963B" w14:textId="77777777" w:rsidR="00EC7C01" w:rsidRPr="00CA6677" w:rsidRDefault="00EC7C01" w:rsidP="00EC7C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t xml:space="preserve">Критериями оценивания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творческого испытания</w:t>
      </w: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являются:</w:t>
      </w:r>
    </w:p>
    <w:p w14:paraId="1F6B1700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6A5E0C00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34FF5443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 (культура звукоизвлечения, умение найти дирижёрские жесты, штрихи, соответствующие содержанию и характеру произведения).</w:t>
      </w:r>
    </w:p>
    <w:p w14:paraId="42505645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Убедительность интерпретации, степень соответствия стиля композитора, эпохи, художественному образу музыкального произведения.</w:t>
      </w:r>
    </w:p>
    <w:p w14:paraId="1F0A7D4B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Глубина понимания содержания музыкального произведения.</w:t>
      </w:r>
    </w:p>
    <w:p w14:paraId="7075731F" w14:textId="77777777" w:rsidR="00EC7C01" w:rsidRPr="00CA6677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Владение комплексом исполнительских средств, что характеризуют понимание абитуриентом целостности ко</w:t>
      </w:r>
      <w:r>
        <w:rPr>
          <w:rFonts w:ascii="Times New Roman" w:hAnsi="Times New Roman"/>
          <w:sz w:val="28"/>
          <w:szCs w:val="28"/>
          <w:lang w:eastAsia="ru-RU"/>
        </w:rPr>
        <w:t xml:space="preserve">мпозиторского замысла («чувство </w:t>
      </w:r>
      <w:r w:rsidRPr="00CA6677">
        <w:rPr>
          <w:rFonts w:ascii="Times New Roman" w:hAnsi="Times New Roman"/>
          <w:sz w:val="28"/>
          <w:szCs w:val="28"/>
          <w:lang w:eastAsia="ru-RU"/>
        </w:rPr>
        <w:t>формы», драматургическая концепция).</w:t>
      </w:r>
    </w:p>
    <w:p w14:paraId="64CE5409" w14:textId="77777777" w:rsidR="00EC7C01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Артистизм исполнения.</w:t>
      </w:r>
    </w:p>
    <w:p w14:paraId="4E75ABE0" w14:textId="00030087" w:rsidR="00EC7C01" w:rsidRPr="00EC7C01" w:rsidRDefault="00EC7C01" w:rsidP="0037382E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lastRenderedPageBreak/>
        <w:t>Глубокое понимание содержания, формы и стилистических особенностей исполняемых произведений</w:t>
      </w:r>
    </w:p>
    <w:p w14:paraId="01F93744" w14:textId="77777777" w:rsidR="00EC7C01" w:rsidRPr="00CA6677" w:rsidRDefault="00EC7C01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50C9D7FC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6A6FC5CC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Все музыкальные произведения исполнены без текстовых неточностей и ошибок (чистая интонация, безупречная дирижёрская техника).</w:t>
      </w:r>
    </w:p>
    <w:p w14:paraId="5D041F7D" w14:textId="77777777" w:rsidR="00EC7C01" w:rsidRPr="00CA6677" w:rsidRDefault="00EC7C01" w:rsidP="0037382E">
      <w:pPr>
        <w:pStyle w:val="a7"/>
        <w:numPr>
          <w:ilvl w:val="0"/>
          <w:numId w:val="18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Глубокое и верное понимание концепции музыкальных произведений, умение передать музыкальную форму исполняемых произведений. Исполнительские приёмы соответствуют композиторскому замыслу и способствуют его раскрытию.</w:t>
      </w:r>
    </w:p>
    <w:p w14:paraId="0238EC56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5CCF3E43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Понимание особенностей музыкального стиля эпохи, направления, школы и индивидуального авторского стиля, способность раскрыть их при исполнении.</w:t>
      </w:r>
    </w:p>
    <w:p w14:paraId="159471D4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абитуриента, собственный взгляд на исполнение художественных произведений.</w:t>
      </w:r>
    </w:p>
    <w:p w14:paraId="7ADF8231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Яркий и органический артистизм.</w:t>
      </w:r>
    </w:p>
    <w:p w14:paraId="6B928A22" w14:textId="77777777" w:rsidR="00EC7C01" w:rsidRPr="00CA6677" w:rsidRDefault="00EC7C01" w:rsidP="0037382E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Глубокое понимание содержания, формы и стилистических особенностей исполняемых произведений.</w:t>
      </w:r>
    </w:p>
    <w:p w14:paraId="01457CF1" w14:textId="77777777" w:rsidR="00EC7C01" w:rsidRPr="00CA6677" w:rsidRDefault="00EC7C01" w:rsidP="000669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61D6D395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097FF784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Музыкальные произведения выполнены без текстовых неточностей и ошибок.</w:t>
      </w:r>
    </w:p>
    <w:p w14:paraId="0D472F9D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 Исполнительские средства и приёмы соответствуют композиторскому замыслу и способствуют его раскрытию.</w:t>
      </w:r>
    </w:p>
    <w:p w14:paraId="7EFA5766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Стиль музыкальных произведений раскрыт не полностью.</w:t>
      </w:r>
    </w:p>
    <w:p w14:paraId="64F7DB30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Понимание смыслового наполнения музыкальных произведений. Музыкальная форма в целом передана рельефно, однако некоторые особенности не подчёркнуты.</w:t>
      </w:r>
    </w:p>
    <w:p w14:paraId="13A0B973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Убедительная, на современном уровне знаний, интерпретация.</w:t>
      </w:r>
    </w:p>
    <w:p w14:paraId="17F731AB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Сформированный и органический артистизм.</w:t>
      </w:r>
    </w:p>
    <w:p w14:paraId="01392C24" w14:textId="77777777" w:rsidR="00EC7C01" w:rsidRPr="00CA6677" w:rsidRDefault="00EC7C01" w:rsidP="0037382E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Хорошее понимание содержания, формы и стилистических особенностей исполняемых произведений.</w:t>
      </w:r>
    </w:p>
    <w:p w14:paraId="52304595" w14:textId="77777777" w:rsidR="00EC7C01" w:rsidRPr="00CA6677" w:rsidRDefault="00EC7C01" w:rsidP="000669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60-79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 баллов:</w:t>
      </w:r>
    </w:p>
    <w:p w14:paraId="20EA3C76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551E360F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Неточности и ошибки при исполнении хоровой партитуры, хоровых партий, слухового анализа.</w:t>
      </w:r>
    </w:p>
    <w:p w14:paraId="030CCA53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Недостаточно развиты некоторые виды исполнительской (дирижёрской) техники. Исполнительские средства и приёмы не всегда соответствуют композиторскому замыслу.</w:t>
      </w:r>
    </w:p>
    <w:p w14:paraId="1CBA82B5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Понимание смыслового наполнения музыкальных произведений.</w:t>
      </w:r>
    </w:p>
    <w:p w14:paraId="3A352835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Раскрыта только одна грань музыкального стиля.</w:t>
      </w:r>
    </w:p>
    <w:p w14:paraId="24544A8E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lastRenderedPageBreak/>
        <w:t>Интерпретация находится в рамках общих представлений о произведении. Творческая индивидуальность и собственное видение отсутствуют.</w:t>
      </w:r>
    </w:p>
    <w:p w14:paraId="50BCE022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78EF5B2E" w14:textId="77777777" w:rsidR="00EC7C01" w:rsidRPr="00CA6677" w:rsidRDefault="00EC7C01" w:rsidP="0037382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 xml:space="preserve">Посредственное понимание текста, формы и стилистических особенностей исполняемых произведений. </w:t>
      </w:r>
    </w:p>
    <w:p w14:paraId="1459E7EA" w14:textId="77777777" w:rsidR="00EC7C01" w:rsidRPr="00CA6677" w:rsidRDefault="00EC7C01" w:rsidP="000669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5822C549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Низкий уровень сложности программы.</w:t>
      </w:r>
    </w:p>
    <w:p w14:paraId="48F77416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Незнание хоровых партий, хоровой партитуры, слабые вокальные данные.</w:t>
      </w:r>
    </w:p>
    <w:p w14:paraId="582D3F6A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Приёмы дирижёрской техники не соответствуют характеру музыкальных произведений.</w:t>
      </w:r>
    </w:p>
    <w:p w14:paraId="5AE6B407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Низкий уровень понимания содержания и характера произведений. Музыкальный стиль не раскрыт.</w:t>
      </w:r>
    </w:p>
    <w:p w14:paraId="5F95474F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Музыкальная форма не раскрыта.</w:t>
      </w:r>
    </w:p>
    <w:p w14:paraId="7CDD8893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Отсутствие понятия трактовки (интерпретации) произведения.</w:t>
      </w:r>
    </w:p>
    <w:p w14:paraId="59CD584D" w14:textId="77777777" w:rsidR="00EC7C01" w:rsidRPr="00CA6677" w:rsidRDefault="00EC7C01" w:rsidP="003738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373F065C" w14:textId="520FF984" w:rsidR="009246A1" w:rsidRPr="000D47B1" w:rsidRDefault="00EC7C01" w:rsidP="009246A1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Непонимание содержания, формы и стилистических особенностей исполняемых произведений.</w:t>
      </w:r>
    </w:p>
    <w:p w14:paraId="1BB79718" w14:textId="77777777" w:rsidR="00433C54" w:rsidRDefault="00433C54" w:rsidP="009246A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</w:t>
      </w:r>
    </w:p>
    <w:p w14:paraId="291ED010" w14:textId="77777777" w:rsidR="00C13F00" w:rsidRPr="00D42E48" w:rsidRDefault="00C13F00" w:rsidP="005E6F99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1E20B667" w14:textId="32BFD724" w:rsidR="00C13F00" w:rsidRPr="00DE0F91" w:rsidRDefault="00B97BA8" w:rsidP="001E07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</w:t>
      </w:r>
      <w:r w:rsidR="00C13F00">
        <w:rPr>
          <w:rFonts w:ascii="Times New Roman" w:hAnsi="Times New Roman"/>
          <w:sz w:val="28"/>
          <w:szCs w:val="28"/>
        </w:rPr>
        <w:t xml:space="preserve"> охватывает вопросы</w:t>
      </w:r>
      <w:r w:rsidR="00C13F00" w:rsidRPr="00DE0F91">
        <w:rPr>
          <w:rFonts w:ascii="Times New Roman" w:hAnsi="Times New Roman"/>
          <w:sz w:val="28"/>
          <w:szCs w:val="28"/>
        </w:rPr>
        <w:t xml:space="preserve"> истории отечественного и мирового</w:t>
      </w:r>
      <w:r w:rsidR="00C13F00">
        <w:rPr>
          <w:rFonts w:ascii="Times New Roman" w:hAnsi="Times New Roman"/>
          <w:sz w:val="28"/>
          <w:szCs w:val="28"/>
        </w:rPr>
        <w:t xml:space="preserve"> хорового искусства, </w:t>
      </w:r>
      <w:proofErr w:type="spellStart"/>
      <w:r w:rsidR="00C13F00">
        <w:rPr>
          <w:rFonts w:ascii="Times New Roman" w:hAnsi="Times New Roman"/>
          <w:sz w:val="28"/>
          <w:szCs w:val="28"/>
        </w:rPr>
        <w:t>хороведения</w:t>
      </w:r>
      <w:proofErr w:type="spellEnd"/>
      <w:r w:rsidR="00C13F00">
        <w:rPr>
          <w:rFonts w:ascii="Times New Roman" w:hAnsi="Times New Roman"/>
          <w:sz w:val="28"/>
          <w:szCs w:val="28"/>
        </w:rPr>
        <w:t xml:space="preserve">, </w:t>
      </w:r>
      <w:r w:rsidR="00C13F00" w:rsidRPr="00DE0F91">
        <w:rPr>
          <w:rFonts w:ascii="Times New Roman" w:hAnsi="Times New Roman"/>
          <w:sz w:val="28"/>
          <w:szCs w:val="28"/>
        </w:rPr>
        <w:t>ме</w:t>
      </w:r>
      <w:r w:rsidR="00C13F00">
        <w:rPr>
          <w:rFonts w:ascii="Times New Roman" w:hAnsi="Times New Roman"/>
          <w:sz w:val="28"/>
          <w:szCs w:val="28"/>
        </w:rPr>
        <w:t xml:space="preserve">тодики работы с хором и методики </w:t>
      </w:r>
      <w:r w:rsidR="00C13F00" w:rsidRPr="00DE0F91">
        <w:rPr>
          <w:rFonts w:ascii="Times New Roman" w:hAnsi="Times New Roman"/>
          <w:sz w:val="28"/>
          <w:szCs w:val="28"/>
        </w:rPr>
        <w:t>преподавания хоровых дисциплин. Абитуриент должен знать основные этапы развития, наиболее значительные явления и тенденции развития х</w:t>
      </w:r>
      <w:r w:rsidR="00C13F00">
        <w:rPr>
          <w:rFonts w:ascii="Times New Roman" w:hAnsi="Times New Roman"/>
          <w:sz w:val="28"/>
          <w:szCs w:val="28"/>
        </w:rPr>
        <w:t>орового исполнительства, хоровую</w:t>
      </w:r>
      <w:r w:rsidR="00C13F00" w:rsidRPr="00DE0F91">
        <w:rPr>
          <w:rFonts w:ascii="Times New Roman" w:hAnsi="Times New Roman"/>
          <w:sz w:val="28"/>
          <w:szCs w:val="28"/>
        </w:rPr>
        <w:t xml:space="preserve"> и музыкально-теоретическую литературу по таким вопросам:</w:t>
      </w:r>
    </w:p>
    <w:p w14:paraId="680256EC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1. Особенности формирования и основные этапы развития дирижерского искусства.</w:t>
      </w:r>
    </w:p>
    <w:p w14:paraId="3CCD7CD8" w14:textId="73E90309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2. Ведущие хоровые школы России.</w:t>
      </w:r>
    </w:p>
    <w:p w14:paraId="323B2D88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3. Комплекс профессиональных и личностных требований, необходимых для дирижера.</w:t>
      </w:r>
    </w:p>
    <w:p w14:paraId="234E83B0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4. Мануальная техника. Жест, мимика, слово. Функции рук.</w:t>
      </w:r>
    </w:p>
    <w:p w14:paraId="161EC324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5. Цель, задачи и основные разделы анализа хоровой партитуры.</w:t>
      </w:r>
    </w:p>
    <w:p w14:paraId="35310B81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6. Основные принципы постановки дирижерского аппарата.</w:t>
      </w:r>
    </w:p>
    <w:p w14:paraId="35931C05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7. Организационные вопросы в работе хорового коллектива.</w:t>
      </w:r>
    </w:p>
    <w:p w14:paraId="67A6C295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8. Смешанные несимметричные (пяти -, семи -,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одиннадца</w:t>
      </w:r>
      <w:r w:rsidRPr="00DE0F91">
        <w:rPr>
          <w:rFonts w:ascii="Times New Roman" w:hAnsi="Times New Roman"/>
          <w:sz w:val="28"/>
          <w:szCs w:val="28"/>
        </w:rPr>
        <w:t>тидольные</w:t>
      </w:r>
      <w:proofErr w:type="spellEnd"/>
      <w:r w:rsidRPr="00DE0F91">
        <w:rPr>
          <w:rFonts w:ascii="Times New Roman" w:hAnsi="Times New Roman"/>
          <w:sz w:val="28"/>
          <w:szCs w:val="28"/>
        </w:rPr>
        <w:t>) и сложно-смешанные (восьми -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девятидольные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 несимметричным</w:t>
      </w:r>
      <w:r w:rsidRPr="00DE0F91">
        <w:rPr>
          <w:rFonts w:ascii="Times New Roman" w:hAnsi="Times New Roman"/>
          <w:sz w:val="28"/>
          <w:szCs w:val="28"/>
        </w:rPr>
        <w:t xml:space="preserve"> строением) размеры в медленных и быстрых темпах.</w:t>
      </w:r>
    </w:p>
    <w:p w14:paraId="0383B502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lastRenderedPageBreak/>
        <w:t xml:space="preserve">9. Виды </w:t>
      </w:r>
      <w:proofErr w:type="spellStart"/>
      <w:r w:rsidRPr="00DE0F91">
        <w:rPr>
          <w:rFonts w:ascii="Times New Roman" w:hAnsi="Times New Roman"/>
          <w:sz w:val="28"/>
          <w:szCs w:val="28"/>
        </w:rPr>
        <w:t>ауфтактов</w:t>
      </w:r>
      <w:proofErr w:type="spellEnd"/>
      <w:r w:rsidRPr="00DE0F91">
        <w:rPr>
          <w:rFonts w:ascii="Times New Roman" w:hAnsi="Times New Roman"/>
          <w:sz w:val="28"/>
          <w:szCs w:val="28"/>
        </w:rPr>
        <w:t>, особенности их применения.</w:t>
      </w:r>
    </w:p>
    <w:p w14:paraId="6EC3D043" w14:textId="44EE2DA6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 xml:space="preserve">10. Строй и </w:t>
      </w:r>
      <w:r>
        <w:rPr>
          <w:rFonts w:ascii="Times New Roman" w:hAnsi="Times New Roman"/>
          <w:sz w:val="28"/>
          <w:szCs w:val="28"/>
        </w:rPr>
        <w:t>ансамбль в хоре</w:t>
      </w:r>
      <w:r w:rsidRPr="00DE0F91">
        <w:rPr>
          <w:rFonts w:ascii="Times New Roman" w:hAnsi="Times New Roman"/>
          <w:sz w:val="28"/>
          <w:szCs w:val="28"/>
        </w:rPr>
        <w:t>.</w:t>
      </w:r>
    </w:p>
    <w:p w14:paraId="69197F91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11. Вокальная работа в хоре над дыханием и звукообразованием.</w:t>
      </w:r>
    </w:p>
    <w:p w14:paraId="123FC6CE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12. Особенности работы с детским хором.</w:t>
      </w:r>
    </w:p>
    <w:p w14:paraId="33BA7A3E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13. Работа над дикцией в хоре.</w:t>
      </w:r>
    </w:p>
    <w:p w14:paraId="13F07936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14. Упражнения по развитию мануальной техники.</w:t>
      </w:r>
    </w:p>
    <w:p w14:paraId="0B66DA8C" w14:textId="461EBF38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15. Цель, задачи и методы проведения распев</w:t>
      </w:r>
      <w:r w:rsidR="00EC7C01">
        <w:rPr>
          <w:rFonts w:ascii="Times New Roman" w:hAnsi="Times New Roman"/>
          <w:sz w:val="28"/>
          <w:szCs w:val="28"/>
        </w:rPr>
        <w:t>ания</w:t>
      </w:r>
      <w:r w:rsidRPr="00DE0F91">
        <w:rPr>
          <w:rFonts w:ascii="Times New Roman" w:hAnsi="Times New Roman"/>
          <w:sz w:val="28"/>
          <w:szCs w:val="28"/>
        </w:rPr>
        <w:t xml:space="preserve"> хора.</w:t>
      </w:r>
    </w:p>
    <w:p w14:paraId="03DADCBE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16. Специфика камерного хорового исполнительства.</w:t>
      </w:r>
    </w:p>
    <w:p w14:paraId="7E531B1E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17. Проблемы стилей в дирижировании.</w:t>
      </w:r>
    </w:p>
    <w:p w14:paraId="554453A5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18. Самостоятельная работа студента над хоровой партитурой.</w:t>
      </w:r>
    </w:p>
    <w:p w14:paraId="3949C39F" w14:textId="77777777" w:rsidR="00C13F00" w:rsidRPr="00DE0F91" w:rsidRDefault="00C13F00" w:rsidP="00433C5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E0F91">
        <w:rPr>
          <w:rFonts w:ascii="Times New Roman" w:hAnsi="Times New Roman"/>
          <w:sz w:val="28"/>
          <w:szCs w:val="28"/>
        </w:rPr>
        <w:t>19. Состав хорового письма, его разновидности.</w:t>
      </w:r>
    </w:p>
    <w:p w14:paraId="01EBD20A" w14:textId="49E423D4" w:rsidR="00066922" w:rsidRDefault="00C13F00" w:rsidP="001E07B7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E07B7">
        <w:rPr>
          <w:rFonts w:ascii="Times New Roman" w:hAnsi="Times New Roman"/>
          <w:sz w:val="28"/>
          <w:szCs w:val="28"/>
        </w:rPr>
        <w:t>20. Зависимость хорового строя от правильности звукообразования у певцов.</w:t>
      </w:r>
    </w:p>
    <w:p w14:paraId="574AAB01" w14:textId="35F6EF93" w:rsidR="00C13F00" w:rsidRPr="00CA6677" w:rsidRDefault="00C13F00" w:rsidP="00CA66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t xml:space="preserve">Критериями оценивания </w:t>
      </w:r>
      <w:r w:rsidR="00EC7C01">
        <w:rPr>
          <w:rFonts w:ascii="Times New Roman" w:hAnsi="Times New Roman"/>
          <w:b/>
          <w:i/>
          <w:sz w:val="28"/>
          <w:szCs w:val="28"/>
          <w:lang w:eastAsia="ru-RU"/>
        </w:rPr>
        <w:t>собеседования</w:t>
      </w: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являются:</w:t>
      </w:r>
    </w:p>
    <w:p w14:paraId="018425B3" w14:textId="56FB8093" w:rsidR="00C13F00" w:rsidRPr="00CA6677" w:rsidRDefault="00C13F00" w:rsidP="0037382E">
      <w:pPr>
        <w:pStyle w:val="a3"/>
        <w:numPr>
          <w:ilvl w:val="3"/>
          <w:numId w:val="2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45A6F076" w14:textId="7FCAA32B" w:rsidR="00C13F00" w:rsidRPr="00CA6677" w:rsidRDefault="00C13F00" w:rsidP="0037382E">
      <w:pPr>
        <w:pStyle w:val="a3"/>
        <w:numPr>
          <w:ilvl w:val="3"/>
          <w:numId w:val="28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7AD23245" w14:textId="02C85C6B" w:rsidR="00C13F00" w:rsidRPr="00EC7C01" w:rsidRDefault="00C13F00" w:rsidP="0037382E">
      <w:pPr>
        <w:pStyle w:val="a3"/>
        <w:numPr>
          <w:ilvl w:val="3"/>
          <w:numId w:val="28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677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6CDF7AAC" w14:textId="77777777" w:rsidR="00C13F00" w:rsidRPr="00CA6677" w:rsidRDefault="00C13F00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7A96B440" w14:textId="336136BB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028DE8E0" w14:textId="337D705D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192B82F7" w14:textId="0FF353C6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вспоминает все основные аспекты проблемы, не допускает неточностей и ошибок.</w:t>
      </w:r>
    </w:p>
    <w:p w14:paraId="354BE9F1" w14:textId="02B570E9" w:rsidR="00C13F00" w:rsidRPr="00CA6677" w:rsidRDefault="00C13F00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 w:rsidR="0022682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15FE0A8F" w14:textId="7A9749BA" w:rsidR="00C13F00" w:rsidRPr="00CA6677" w:rsidRDefault="00BA603C" w:rsidP="00BA60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</w:t>
      </w:r>
      <w:r w:rsidR="00226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работы, её актуальности и научной новизны. Чёткая формулировка объекта, предмета, цели и заданий исследования, теоретической и методологической б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зы.</w:t>
      </w:r>
    </w:p>
    <w:p w14:paraId="4DE7C825" w14:textId="18F44D9F" w:rsidR="00C13F00" w:rsidRPr="00CA6677" w:rsidRDefault="00BA603C" w:rsidP="00BA60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 некоторыми неточностями.</w:t>
      </w:r>
    </w:p>
    <w:p w14:paraId="4FF6161F" w14:textId="6F5299B6" w:rsidR="00C13F00" w:rsidRPr="00CA6677" w:rsidRDefault="00BA603C" w:rsidP="00BA60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вспоминает большинство важных аспектов проблемы, допускает некоторые неточности.</w:t>
      </w:r>
    </w:p>
    <w:p w14:paraId="2EBB8592" w14:textId="43AB91A9" w:rsidR="00C13F00" w:rsidRPr="00CA6677" w:rsidRDefault="00C13F00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 w:rsidR="00226825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0-</w:t>
      </w:r>
      <w:r w:rsidR="00226825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 баллов:</w:t>
      </w:r>
    </w:p>
    <w:p w14:paraId="56A90DB5" w14:textId="16ED5CD6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2E7FB238" w14:textId="78D38A33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 несколькими (немногими) ошибками.</w:t>
      </w:r>
    </w:p>
    <w:p w14:paraId="73E4E389" w14:textId="053CA2F1" w:rsidR="00C13F00" w:rsidRPr="00CA6677" w:rsidRDefault="00226825" w:rsidP="0022682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некоторых важных аспектов проблемы, допускает неточности.</w:t>
      </w:r>
    </w:p>
    <w:p w14:paraId="2EF9ECC4" w14:textId="2A59F64E" w:rsidR="00C13F00" w:rsidRPr="00CA6677" w:rsidRDefault="00C13F00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 w:rsidR="00226825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27B5A4C1" w14:textId="2BC6EAD2" w:rsidR="00C13F00" w:rsidRPr="00CA6677" w:rsidRDefault="00226825" w:rsidP="00BA603C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7E7E487E" w14:textId="0664C973" w:rsidR="00C13F00" w:rsidRPr="00CA6677" w:rsidRDefault="00226825" w:rsidP="00BA60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4DB00C73" w14:textId="11DDF389" w:rsidR="00C13F00" w:rsidRPr="00CA6677" w:rsidRDefault="00226825" w:rsidP="00BA60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7F27B98C" w14:textId="77777777" w:rsidR="00C13F00" w:rsidRPr="00CA6677" w:rsidRDefault="00C13F00" w:rsidP="00226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061E9B" w14:textId="77777777" w:rsidR="00C13F00" w:rsidRDefault="00C13F00" w:rsidP="00166A7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53.04.06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Музыкознание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музыкально-прикладное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», </w:t>
      </w:r>
    </w:p>
    <w:p w14:paraId="2FD0E5C5" w14:textId="77777777" w:rsidR="00C13F00" w:rsidRDefault="00C13F00" w:rsidP="00166A7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профиль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«МУЗЫКОВЕДЕНИЕ»</w:t>
      </w:r>
    </w:p>
    <w:p w14:paraId="4778A4B0" w14:textId="503F64EA" w:rsidR="009246A1" w:rsidRPr="00B97BA8" w:rsidRDefault="00B97BA8" w:rsidP="000D47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Профессиональное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испытание</w:t>
      </w:r>
      <w:proofErr w:type="spellEnd"/>
      <w:r w:rsidR="00C13F00">
        <w:rPr>
          <w:rFonts w:ascii="Times New Roman" w:hAnsi="Times New Roman"/>
          <w:b/>
          <w:sz w:val="28"/>
          <w:szCs w:val="28"/>
        </w:rPr>
        <w:t>: защита реферата</w:t>
      </w:r>
      <w:r>
        <w:rPr>
          <w:rFonts w:ascii="Times New Roman" w:hAnsi="Times New Roman"/>
          <w:b/>
          <w:sz w:val="28"/>
          <w:szCs w:val="28"/>
        </w:rPr>
        <w:t>, собеседование</w:t>
      </w:r>
      <w:r w:rsidR="00C13F00">
        <w:rPr>
          <w:rFonts w:ascii="Times New Roman" w:hAnsi="Times New Roman"/>
          <w:b/>
          <w:sz w:val="28"/>
          <w:szCs w:val="28"/>
        </w:rPr>
        <w:t xml:space="preserve"> по истории и теории музыки</w:t>
      </w:r>
    </w:p>
    <w:p w14:paraId="7CEC9743" w14:textId="3BE665B9" w:rsidR="00C13F00" w:rsidRPr="00DE0F91" w:rsidRDefault="00B97BA8" w:rsidP="009246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Профессиональное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испытание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14:paraId="1B73DD3A" w14:textId="77777777" w:rsidR="00C13F00" w:rsidRDefault="00C13F00" w:rsidP="00F40B7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Поступающий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должен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пред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ставить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реферат на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русско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языке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объемом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1,5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печатных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листа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(36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страниц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теме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будущей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магистерской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диссертации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работе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необходимо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сформулировать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ее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цель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задачи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объект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предмет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актуальность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исследования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определить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теоретическую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методологическую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базу. Структура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реферата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должна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включать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введение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разделы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выводы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список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использованных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источников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если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необходимо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приложения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Список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использованных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источников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оформляется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соответствии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существующими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требовани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ями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9C6AB5B" w14:textId="2909F348" w:rsidR="007D0F3F" w:rsidRPr="00D91604" w:rsidRDefault="007D0F3F" w:rsidP="007D0F3F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i/>
          <w:sz w:val="28"/>
          <w:szCs w:val="28"/>
          <w:lang w:eastAsia="ru-RU"/>
        </w:rPr>
        <w:t xml:space="preserve">Критериями оценивания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профессионального испытания</w:t>
      </w:r>
      <w:r w:rsidRPr="00D91604">
        <w:rPr>
          <w:rFonts w:ascii="Times New Roman" w:hAnsi="Times New Roman"/>
          <w:b/>
          <w:i/>
          <w:sz w:val="28"/>
          <w:szCs w:val="28"/>
          <w:lang w:eastAsia="ru-RU"/>
        </w:rPr>
        <w:t xml:space="preserve"> являются:</w:t>
      </w:r>
    </w:p>
    <w:p w14:paraId="45A88977" w14:textId="77777777" w:rsidR="007D0F3F" w:rsidRPr="00D91604" w:rsidRDefault="007D0F3F" w:rsidP="0037382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6DAE780A" w14:textId="77777777" w:rsidR="007D0F3F" w:rsidRPr="00D91604" w:rsidRDefault="007D0F3F" w:rsidP="0037382E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Умение оформить реферат в соответствии с существующими требованиями.</w:t>
      </w:r>
    </w:p>
    <w:p w14:paraId="52AAF063" w14:textId="629C1BE5" w:rsidR="007D0F3F" w:rsidRPr="00A11D91" w:rsidRDefault="007D0F3F" w:rsidP="0037382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D91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вопросы.</w:t>
      </w:r>
    </w:p>
    <w:p w14:paraId="1BAF8AF5" w14:textId="77777777" w:rsidR="007D0F3F" w:rsidRPr="00D91604" w:rsidRDefault="007D0F3F" w:rsidP="00823F5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38729240" w14:textId="77777777" w:rsidR="007D0F3F" w:rsidRPr="00D91604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1.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1E617266" w14:textId="77777777" w:rsidR="007D0F3F" w:rsidRPr="00D91604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2.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Оформление реферата в соответствии с существующими требованиями без неточностей и ошибок.</w:t>
      </w:r>
    </w:p>
    <w:p w14:paraId="4DB0EF77" w14:textId="43DE9D9E" w:rsidR="007D0F3F" w:rsidRPr="00CA6677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23F5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абитуриент вспоминает все основные аспекты проблемы, не допускает неточностей и ошибок.</w:t>
      </w:r>
    </w:p>
    <w:p w14:paraId="5F716FC2" w14:textId="77777777" w:rsidR="007D0F3F" w:rsidRPr="00D91604" w:rsidRDefault="007D0F3F" w:rsidP="00823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1DD9478F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1.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339B09DF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Оформление реферата в соответствии с существующими требованиями с некоторыми неточностями.</w:t>
      </w:r>
    </w:p>
    <w:p w14:paraId="61DF800A" w14:textId="38CF020B" w:rsidR="007D0F3F" w:rsidRPr="00CA6677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23F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абитуриент вспоминает большинство важных аспектов проблемы, допускает некоторые неточности.</w:t>
      </w:r>
    </w:p>
    <w:p w14:paraId="058D3885" w14:textId="77777777" w:rsidR="007D0F3F" w:rsidRPr="00D91604" w:rsidRDefault="007D0F3F" w:rsidP="00823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15BDFE5E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1.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34D40A88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2.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Оформление реферата с неполным соблюдением существующих требований.</w:t>
      </w:r>
    </w:p>
    <w:p w14:paraId="6841BC5B" w14:textId="02934454" w:rsidR="007D0F3F" w:rsidRPr="00CA6677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23F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абитуриент не вспоминает некоторых важных аспектов проблемы, допускает неточности.</w:t>
      </w:r>
    </w:p>
    <w:p w14:paraId="606EA579" w14:textId="77777777" w:rsidR="007D0F3F" w:rsidRPr="00D91604" w:rsidRDefault="007D0F3F" w:rsidP="00823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0FCEEF0C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1.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10B55BE8" w14:textId="77777777" w:rsidR="007D0F3F" w:rsidRPr="00D91604" w:rsidRDefault="007D0F3F" w:rsidP="00823F5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2.</w:t>
      </w:r>
      <w:r w:rsidRPr="00D91604">
        <w:rPr>
          <w:rFonts w:ascii="Times New Roman" w:hAnsi="Times New Roman"/>
          <w:sz w:val="28"/>
          <w:szCs w:val="28"/>
          <w:lang w:eastAsia="ru-RU"/>
        </w:rPr>
        <w:tab/>
        <w:t>Оформление реферата не в соответствии с существующими требованиями.</w:t>
      </w:r>
    </w:p>
    <w:p w14:paraId="7E1C9680" w14:textId="6DB5210E" w:rsidR="007D0F3F" w:rsidRDefault="007D0F3F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23F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23F5B"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абитуриент не вспоминает многих важных аспектов проблемы, допускает ошибки.</w:t>
      </w:r>
    </w:p>
    <w:p w14:paraId="240CBE30" w14:textId="77777777" w:rsidR="00823F5B" w:rsidRPr="00823F5B" w:rsidRDefault="00823F5B" w:rsidP="00823F5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FAC586" w14:textId="2C9516BB" w:rsidR="00C13F00" w:rsidRPr="00F40B7E" w:rsidRDefault="00B97BA8" w:rsidP="00823F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Собеседование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1D787C26" w14:textId="6852E30A" w:rsidR="00C13F00" w:rsidRDefault="00C13F00" w:rsidP="00F40B7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время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823F5B">
        <w:rPr>
          <w:rFonts w:ascii="Times New Roman" w:hAnsi="Times New Roman"/>
          <w:color w:val="000000"/>
          <w:sz w:val="28"/>
          <w:szCs w:val="28"/>
          <w:lang w:val="uk-UA" w:eastAsia="zh-CN"/>
        </w:rPr>
        <w:t>собеседования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абитуриент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должен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продемонстрировать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базовые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знания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из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курсов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исторического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теоретического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музыковедения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методики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преподавания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музыкально-теоретических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музыкально-исторических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исциплин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ориентироваться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музыковедческой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литературе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определенным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вопросам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проявить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исследовательские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способности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самостоятельность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научного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мышления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23F88CF" w14:textId="77777777" w:rsidR="00C13F00" w:rsidRPr="000D472D" w:rsidRDefault="00C13F00" w:rsidP="00720D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472D">
        <w:rPr>
          <w:rFonts w:ascii="Times New Roman" w:hAnsi="Times New Roman"/>
          <w:b/>
          <w:sz w:val="28"/>
          <w:szCs w:val="28"/>
          <w:lang w:val="uk-UA"/>
        </w:rPr>
        <w:t>ИСТОРИЯ МУЗЫКИ</w:t>
      </w:r>
    </w:p>
    <w:p w14:paraId="4A704038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 1.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Музыкальное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барокко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эстетика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и стиль. </w:t>
      </w:r>
    </w:p>
    <w:p w14:paraId="4F5C8813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Pr="000D472D">
        <w:rPr>
          <w:rFonts w:ascii="Times New Roman" w:hAnsi="Times New Roman"/>
          <w:sz w:val="28"/>
          <w:szCs w:val="28"/>
          <w:lang w:val="uk-UA"/>
        </w:rPr>
        <w:t>ен</w:t>
      </w:r>
      <w:r>
        <w:rPr>
          <w:rFonts w:ascii="Times New Roman" w:hAnsi="Times New Roman"/>
          <w:sz w:val="28"/>
          <w:szCs w:val="28"/>
          <w:lang w:val="uk-UA"/>
        </w:rPr>
        <w:t>ской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классической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школы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истории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музыкального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BDD11AD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3. Романтизм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музыкальном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искусстве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ХІХ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AFBEC58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Жанр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симфонии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европейской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второй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половины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ХІХ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DA6C549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Вокальный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цикл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ХІХ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1EB48C7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оперного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жанра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европейской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53CA2B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Ренессанс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русской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духовной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музыки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рубеже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ХІХ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65401">
        <w:rPr>
          <w:rFonts w:ascii="Times New Roman" w:hAnsi="Times New Roman"/>
          <w:sz w:val="28"/>
          <w:szCs w:val="28"/>
          <w:lang w:val="uk-UA"/>
        </w:rPr>
        <w:t xml:space="preserve">ХХ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веков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>.</w:t>
      </w:r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7F9F3A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0D472D">
        <w:rPr>
          <w:rFonts w:ascii="Times New Roman" w:hAnsi="Times New Roman"/>
          <w:sz w:val="28"/>
          <w:szCs w:val="28"/>
          <w:lang w:val="uk-UA"/>
        </w:rPr>
        <w:t>тилевые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тенденции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музыкального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A0C321D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065401">
        <w:rPr>
          <w:rFonts w:ascii="Times New Roman" w:hAnsi="Times New Roman"/>
          <w:sz w:val="28"/>
          <w:szCs w:val="28"/>
          <w:lang w:val="uk-UA"/>
        </w:rPr>
        <w:t>Трактовка вокально-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симфонических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жанров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музыкальном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искусстве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 xml:space="preserve">  ХХ </w:t>
      </w:r>
      <w:proofErr w:type="spellStart"/>
      <w:r w:rsidRPr="00065401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65401">
        <w:rPr>
          <w:rFonts w:ascii="Times New Roman" w:hAnsi="Times New Roman"/>
          <w:sz w:val="28"/>
          <w:szCs w:val="28"/>
          <w:lang w:val="uk-UA"/>
        </w:rPr>
        <w:t>.</w:t>
      </w:r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EB454D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Балетный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театр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творчестве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композиторов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CCE4861" w14:textId="77777777" w:rsidR="00C13F00" w:rsidRPr="000D472D" w:rsidRDefault="00C13F00" w:rsidP="00720D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472D">
        <w:rPr>
          <w:rFonts w:ascii="Times New Roman" w:hAnsi="Times New Roman"/>
          <w:b/>
          <w:sz w:val="28"/>
          <w:szCs w:val="28"/>
          <w:lang w:val="uk-UA"/>
        </w:rPr>
        <w:lastRenderedPageBreak/>
        <w:t>ТЕОРИЯ МУЗЫКИ</w:t>
      </w:r>
    </w:p>
    <w:p w14:paraId="70BB8DEC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1. Проблема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жанра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640967C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Музыкальный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стиль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полистили</w:t>
      </w:r>
      <w:r w:rsidRPr="000D472D">
        <w:rPr>
          <w:rFonts w:ascii="Times New Roman" w:hAnsi="Times New Roman"/>
          <w:sz w:val="28"/>
          <w:szCs w:val="28"/>
          <w:lang w:val="uk-UA"/>
        </w:rPr>
        <w:t>стика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6DA07B6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Музыкальный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тематизм: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вопрос</w:t>
      </w:r>
      <w:r>
        <w:rPr>
          <w:rFonts w:ascii="Times New Roman" w:hAnsi="Times New Roman"/>
          <w:sz w:val="28"/>
          <w:szCs w:val="28"/>
          <w:lang w:val="uk-UA"/>
        </w:rPr>
        <w:t>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тео</w:t>
      </w:r>
      <w:r>
        <w:rPr>
          <w:rFonts w:ascii="Times New Roman" w:hAnsi="Times New Roman"/>
          <w:sz w:val="28"/>
          <w:szCs w:val="28"/>
          <w:lang w:val="uk-UA"/>
        </w:rPr>
        <w:t>рии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существующие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классификации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566A3D8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Теоретические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функциональности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Учение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функциональности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музыкальной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формы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DA836F6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Композиционно-технические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новации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ХХ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век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>.</w:t>
      </w:r>
    </w:p>
    <w:p w14:paraId="49515CA0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Исторические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модальности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музыке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15B371F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Эволюция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европейской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тональной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35E87AA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современной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гармонии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C8751B5" w14:textId="77777777" w:rsidR="00C13F00" w:rsidRDefault="00C13F00" w:rsidP="00720D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472D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</w:t>
      </w:r>
      <w:r w:rsidRPr="000D472D">
        <w:rPr>
          <w:rFonts w:ascii="Times New Roman" w:hAnsi="Times New Roman"/>
          <w:sz w:val="28"/>
          <w:szCs w:val="28"/>
          <w:lang w:val="uk-UA"/>
        </w:rPr>
        <w:t>сновы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полифонии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строгого и </w:t>
      </w:r>
      <w:proofErr w:type="spellStart"/>
      <w:r w:rsidRPr="000D472D">
        <w:rPr>
          <w:rFonts w:ascii="Times New Roman" w:hAnsi="Times New Roman"/>
          <w:sz w:val="28"/>
          <w:szCs w:val="28"/>
          <w:lang w:val="uk-UA"/>
        </w:rPr>
        <w:t>свободного</w:t>
      </w:r>
      <w:proofErr w:type="spellEnd"/>
      <w:r w:rsidRPr="000D472D">
        <w:rPr>
          <w:rFonts w:ascii="Times New Roman" w:hAnsi="Times New Roman"/>
          <w:sz w:val="28"/>
          <w:szCs w:val="28"/>
          <w:lang w:val="uk-UA"/>
        </w:rPr>
        <w:t xml:space="preserve"> стиля. </w:t>
      </w:r>
    </w:p>
    <w:p w14:paraId="56CCA2CF" w14:textId="2B0F4A3D" w:rsidR="00C13F00" w:rsidRDefault="00C13F00" w:rsidP="00D916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Типы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имитационных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полифонических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форм. </w:t>
      </w:r>
    </w:p>
    <w:p w14:paraId="038EB9CB" w14:textId="16CD881A" w:rsidR="00C13F00" w:rsidRPr="00D91604" w:rsidRDefault="00C13F00" w:rsidP="00823F5B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i/>
          <w:sz w:val="28"/>
          <w:szCs w:val="28"/>
          <w:lang w:eastAsia="ru-RU"/>
        </w:rPr>
        <w:t xml:space="preserve">Критериями оценивания </w:t>
      </w:r>
      <w:r w:rsidR="00823F5B">
        <w:rPr>
          <w:rFonts w:ascii="Times New Roman" w:hAnsi="Times New Roman"/>
          <w:b/>
          <w:i/>
          <w:sz w:val="28"/>
          <w:szCs w:val="28"/>
          <w:lang w:eastAsia="ru-RU"/>
        </w:rPr>
        <w:t>собеседования</w:t>
      </w:r>
      <w:r w:rsidRPr="00D91604">
        <w:rPr>
          <w:rFonts w:ascii="Times New Roman" w:hAnsi="Times New Roman"/>
          <w:b/>
          <w:i/>
          <w:sz w:val="28"/>
          <w:szCs w:val="28"/>
          <w:lang w:eastAsia="ru-RU"/>
        </w:rPr>
        <w:t xml:space="preserve"> являются:</w:t>
      </w:r>
    </w:p>
    <w:p w14:paraId="04BFCAD4" w14:textId="6C92C885" w:rsidR="00C13F00" w:rsidRPr="00D91604" w:rsidRDefault="00823F5B" w:rsidP="00823F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EE2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основных исторических периодов развития музыкального искусства.</w:t>
      </w:r>
    </w:p>
    <w:p w14:paraId="4CD4CF8D" w14:textId="52BF00EB" w:rsidR="00C13F00" w:rsidRPr="00D91604" w:rsidRDefault="00823F5B" w:rsidP="00823F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ведущих художественных направлений, течений, исторических стилей, национальных музыкальных школ.</w:t>
      </w:r>
    </w:p>
    <w:p w14:paraId="1B2B3854" w14:textId="04931410" w:rsidR="00C13F00" w:rsidRPr="00D91604" w:rsidRDefault="00823F5B" w:rsidP="00823F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процессов становления и развития основных жанров профессионального музыкального искусства.</w:t>
      </w:r>
    </w:p>
    <w:p w14:paraId="641CBBC4" w14:textId="0EAEAA17" w:rsidR="00C13F00" w:rsidRPr="00D91604" w:rsidRDefault="00EE2851" w:rsidP="00EE285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специфики фольклора и фольклористики.</w:t>
      </w:r>
    </w:p>
    <w:p w14:paraId="3D5C3275" w14:textId="2C390068" w:rsidR="00C13F00" w:rsidRPr="00D91604" w:rsidRDefault="00EE2851" w:rsidP="00EE285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базовых научных работ из теоретического и исторического музыковедения.</w:t>
      </w:r>
    </w:p>
    <w:p w14:paraId="15088DB2" w14:textId="71D7C3A0" w:rsidR="00C13F00" w:rsidRPr="00D91604" w:rsidRDefault="00C13F00" w:rsidP="0037382E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Знание теоретических основ музыкальных жанров, стилей, техник композиции, элементов музыкального языка.</w:t>
      </w:r>
    </w:p>
    <w:p w14:paraId="04309B51" w14:textId="77777777" w:rsidR="00C13F00" w:rsidRPr="00D91604" w:rsidRDefault="00C13F00" w:rsidP="0037382E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 xml:space="preserve">Умение логически мыслить, делать собственные обобщения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Pr="00D91604">
        <w:rPr>
          <w:rFonts w:ascii="Times New Roman" w:hAnsi="Times New Roman"/>
          <w:sz w:val="28"/>
          <w:szCs w:val="28"/>
          <w:lang w:eastAsia="ru-RU"/>
        </w:rPr>
        <w:t>теоретических и исторических явлений.</w:t>
      </w:r>
    </w:p>
    <w:p w14:paraId="57C32800" w14:textId="77777777" w:rsidR="00C13F00" w:rsidRPr="00D91604" w:rsidRDefault="00C13F00" w:rsidP="0037382E">
      <w:pPr>
        <w:pStyle w:val="a3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604">
        <w:rPr>
          <w:rFonts w:ascii="Times New Roman" w:hAnsi="Times New Roman"/>
          <w:sz w:val="28"/>
          <w:szCs w:val="28"/>
          <w:lang w:eastAsia="ru-RU"/>
        </w:rPr>
        <w:t>Владение аналитическим аппаратом современного музыковедения и терминологией.</w:t>
      </w:r>
    </w:p>
    <w:p w14:paraId="74E25CF7" w14:textId="77777777" w:rsidR="00C13F00" w:rsidRPr="00D91604" w:rsidRDefault="00C13F00" w:rsidP="00D91604">
      <w:pPr>
        <w:pStyle w:val="a3"/>
        <w:spacing w:after="0"/>
        <w:ind w:hanging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5CE09F7D" w14:textId="04C82760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Глубокое знание основных исторических периодов развития музыкального искусства.</w:t>
      </w:r>
    </w:p>
    <w:p w14:paraId="30536B22" w14:textId="0D9B48FF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Глубокое знание ведущих художественных направлений, течений, исторических стилей, национальных музыкальных школ.</w:t>
      </w:r>
    </w:p>
    <w:p w14:paraId="0B41C056" w14:textId="194C1E2E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Глубокое знание эволюции, становления и развития основных жанров профессионального музыкального искусства.</w:t>
      </w:r>
    </w:p>
    <w:p w14:paraId="747C5391" w14:textId="4F205D6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Глубокое знание специфики фольклора и фольклористики.</w:t>
      </w:r>
    </w:p>
    <w:p w14:paraId="609EE7F2" w14:textId="1FB5AED0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базовых научных работ из теоретического и исторического музыковедения.</w:t>
      </w:r>
    </w:p>
    <w:p w14:paraId="4B351BEF" w14:textId="180035C9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Знание теоретических основ музыкальных жанров, стилей, техник композиции, элементов музыкального языка.</w:t>
      </w:r>
    </w:p>
    <w:p w14:paraId="4F7D84AD" w14:textId="5B1C19CA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 xml:space="preserve">Умение логически мыслить, делать собственные обобщения </w:t>
      </w:r>
      <w:r w:rsidR="00C13F00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теоретических и исторических явлений.</w:t>
      </w:r>
    </w:p>
    <w:p w14:paraId="1D57CD6C" w14:textId="601635F2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Владение аналитическим аппаратом современного музыковедения и терминологией.</w:t>
      </w:r>
    </w:p>
    <w:p w14:paraId="4C706347" w14:textId="123EFD61" w:rsidR="00C13F00" w:rsidRPr="00D91604" w:rsidRDefault="00C13F00" w:rsidP="00D916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 w:rsidR="00EE2851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D91604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0822DAA3" w14:textId="2514C0B3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основных исторических периодов развития музыкального искусства.</w:t>
      </w:r>
    </w:p>
    <w:p w14:paraId="3C2A608E" w14:textId="283150FF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ведущих художественных направлений, течений, исторических стилей, национальных музыкальных школ.</w:t>
      </w:r>
    </w:p>
    <w:p w14:paraId="40C6EA0C" w14:textId="06FD026F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эволюции, становления и развития основных жанров профессионального музыкального искусства.</w:t>
      </w:r>
    </w:p>
    <w:p w14:paraId="2A0DAC9F" w14:textId="0C828CAD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специфики фольклора и фольклористики.</w:t>
      </w:r>
    </w:p>
    <w:p w14:paraId="69A41691" w14:textId="174AFF6A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базовых научных работ из теоретического и исторического музыковедения.</w:t>
      </w:r>
    </w:p>
    <w:p w14:paraId="5702AB77" w14:textId="5E49D07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знание теоретических основ музыкальных жанров, стилей, техник композиции, элементов музыкального языка.</w:t>
      </w:r>
    </w:p>
    <w:p w14:paraId="1C78D890" w14:textId="4D892C39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 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 xml:space="preserve">Умение логически мыслить, делать собственные обобщения </w:t>
      </w:r>
      <w:r w:rsidR="00C13F00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теоретических и исторических явлений.</w:t>
      </w:r>
    </w:p>
    <w:p w14:paraId="6318C81A" w14:textId="7452A11E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Хорошее владение аналитическим аппаратом современного музыковедения и терминологией.</w:t>
      </w:r>
    </w:p>
    <w:p w14:paraId="48C18BB3" w14:textId="7795D924" w:rsidR="00C13F00" w:rsidRPr="00D91604" w:rsidRDefault="00C13F00" w:rsidP="00D91604">
      <w:pPr>
        <w:spacing w:after="0" w:line="240" w:lineRule="auto"/>
        <w:ind w:left="1211" w:hanging="12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 w:rsidR="00EE285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91604">
        <w:rPr>
          <w:rFonts w:ascii="Times New Roman" w:hAnsi="Times New Roman"/>
          <w:b/>
          <w:sz w:val="28"/>
          <w:szCs w:val="28"/>
          <w:lang w:eastAsia="ru-RU"/>
        </w:rPr>
        <w:t>0-</w:t>
      </w:r>
      <w:r w:rsidR="00EE285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D91604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2AB08A92" w14:textId="5DABA4AD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Посредственное знание основных исторических периодов развития музыкального искусства.</w:t>
      </w:r>
    </w:p>
    <w:p w14:paraId="51C0DDA0" w14:textId="1CD95A7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Поверхностное знание ведущих художественных направлений, течений, исторических стилей, национальных музыкальных школ.</w:t>
      </w:r>
    </w:p>
    <w:p w14:paraId="6F03341D" w14:textId="597043FF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Неглубокое знание эволюции, становления и развития основных жанров профессионального музыкального искусства.</w:t>
      </w:r>
    </w:p>
    <w:p w14:paraId="68F33970" w14:textId="42ED7364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Поверхностное знание специфики фольклора и фольклористики.</w:t>
      </w:r>
    </w:p>
    <w:p w14:paraId="55EF7619" w14:textId="2A70906E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Посредственное знание базовых научных работ из теоретического и исторического музыковедения.</w:t>
      </w:r>
    </w:p>
    <w:p w14:paraId="5E9272F3" w14:textId="3B61A24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Некоторое представление о теоретических основах музыкальных жанров, стилей, техник композиции, элементов музыкального языка.</w:t>
      </w:r>
    </w:p>
    <w:p w14:paraId="3350B443" w14:textId="7B73B129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Посредственное умение логически мыслить, делать собственные обобщения на счёт теоретических и исторических явлений.</w:t>
      </w:r>
    </w:p>
    <w:p w14:paraId="3A203BF7" w14:textId="20605DF2" w:rsidR="00C13F00" w:rsidRPr="00AD50EF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Некоторое владение аналитическим аппаратом современного музыковедения и терминологией.</w:t>
      </w:r>
    </w:p>
    <w:p w14:paraId="01A95378" w14:textId="1670270D" w:rsidR="00C13F00" w:rsidRPr="00D91604" w:rsidRDefault="00C13F00" w:rsidP="00D916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1604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 w:rsidR="00EE285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D91604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4610A892" w14:textId="6D447FF8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Незнание основных исторических периодов развития музыкального искусства.</w:t>
      </w:r>
    </w:p>
    <w:p w14:paraId="081FC20F" w14:textId="77EE3F22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Незнание ведущих художественных направлений, течений, исторических стилей, национальных музыкальных школ.</w:t>
      </w:r>
    </w:p>
    <w:p w14:paraId="456464D5" w14:textId="09F8E6E1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Недостаточное знание эволюции, становления и развития основных жанров профессионального музыкального искусства.</w:t>
      </w:r>
    </w:p>
    <w:p w14:paraId="377D1FBD" w14:textId="2CBDEC0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Незнание специфики фольклора и фольклористики.</w:t>
      </w:r>
    </w:p>
    <w:p w14:paraId="56375FC3" w14:textId="0D149B6B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Незнание базовых научных работ из теоретического и исторического музыковедения.</w:t>
      </w:r>
    </w:p>
    <w:p w14:paraId="2561AE55" w14:textId="6A9B074C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Незнание теоретических основа музыкальных жанров, стилей, техник композиции, элементов музыкального языка.</w:t>
      </w:r>
    </w:p>
    <w:p w14:paraId="2F69BB56" w14:textId="5873EDFC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 xml:space="preserve">Неумение логически мыслить, делать собственные обобщения </w:t>
      </w:r>
      <w:r w:rsidR="00C13F00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теоретических и исторических явлений.</w:t>
      </w:r>
    </w:p>
    <w:p w14:paraId="06449E86" w14:textId="727DD4A7" w:rsidR="00C13F00" w:rsidRPr="00D91604" w:rsidRDefault="00EE2851" w:rsidP="00EE28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C13F00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>вл</w:t>
      </w:r>
      <w:r w:rsidR="00C13F00">
        <w:rPr>
          <w:rFonts w:ascii="Times New Roman" w:hAnsi="Times New Roman"/>
          <w:sz w:val="28"/>
          <w:szCs w:val="28"/>
          <w:lang w:eastAsia="ru-RU"/>
        </w:rPr>
        <w:t>адения</w:t>
      </w:r>
      <w:r w:rsidR="00C13F00" w:rsidRPr="00D91604">
        <w:rPr>
          <w:rFonts w:ascii="Times New Roman" w:hAnsi="Times New Roman"/>
          <w:sz w:val="28"/>
          <w:szCs w:val="28"/>
          <w:lang w:eastAsia="ru-RU"/>
        </w:rPr>
        <w:t xml:space="preserve"> аналитическим аппаратом современного музыковедения и терминологией.</w:t>
      </w:r>
    </w:p>
    <w:p w14:paraId="541C446D" w14:textId="77777777" w:rsidR="00AD50EF" w:rsidRPr="00A353D5" w:rsidRDefault="00AD50EF" w:rsidP="00166A7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79FBA3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53.04.01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Музыкально-инструментальное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», </w:t>
      </w:r>
    </w:p>
    <w:p w14:paraId="71B78796" w14:textId="77777777" w:rsidR="00C13F00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профиль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Инструменты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эстрадного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оркестра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»;</w:t>
      </w:r>
    </w:p>
    <w:p w14:paraId="28D96A7F" w14:textId="77777777" w:rsidR="00C13F00" w:rsidRPr="00DE0F91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53.04.04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Вокальное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»,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профиль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Эстрадно-джазовое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>пение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 w:eastAsia="zh-CN"/>
        </w:rPr>
        <w:t xml:space="preserve">» </w:t>
      </w:r>
    </w:p>
    <w:p w14:paraId="37D75E48" w14:textId="77777777" w:rsidR="00C13F00" w:rsidRPr="00DE0F91" w:rsidRDefault="00C13F00" w:rsidP="00C172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(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фортепиано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гитара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, бас-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гитара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контрабас,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ударные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инструменты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,</w:t>
      </w:r>
    </w:p>
    <w:p w14:paraId="5C48C952" w14:textId="77777777" w:rsidR="00C13F00" w:rsidRDefault="00C13F00" w:rsidP="00C172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саксофон, труба, тромбон,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эстрадно-джазовое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пение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)</w:t>
      </w:r>
    </w:p>
    <w:p w14:paraId="6F602E78" w14:textId="77777777" w:rsidR="00C13F00" w:rsidRDefault="00C13F00" w:rsidP="00C24D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9D8852B" w14:textId="77777777" w:rsidR="00EE2851" w:rsidRDefault="00EE2851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 (ис</w:t>
      </w:r>
      <w:r w:rsidRPr="00DE0F91">
        <w:rPr>
          <w:rFonts w:ascii="Times New Roman" w:hAnsi="Times New Roman"/>
          <w:b/>
          <w:sz w:val="28"/>
          <w:szCs w:val="28"/>
        </w:rPr>
        <w:t>полнение сольной программы</w:t>
      </w:r>
      <w:r>
        <w:rPr>
          <w:rFonts w:ascii="Times New Roman" w:hAnsi="Times New Roman"/>
          <w:b/>
          <w:sz w:val="28"/>
          <w:szCs w:val="28"/>
        </w:rPr>
        <w:t xml:space="preserve">), </w:t>
      </w:r>
    </w:p>
    <w:p w14:paraId="18EDEC2C" w14:textId="049FC8DA" w:rsidR="00EE2851" w:rsidRDefault="00EE2851" w:rsidP="000D47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собеседование (защита реферата, коллоквиум)</w:t>
      </w:r>
    </w:p>
    <w:p w14:paraId="7A8A0150" w14:textId="77777777" w:rsidR="00EE2851" w:rsidRPr="00DE0F91" w:rsidRDefault="00EE2851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 испытание</w:t>
      </w:r>
    </w:p>
    <w:p w14:paraId="3FCFDFEC" w14:textId="77777777" w:rsidR="00C13F00" w:rsidRPr="00925EB3" w:rsidRDefault="00C13F00" w:rsidP="00925EB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B71">
        <w:rPr>
          <w:rFonts w:ascii="Times New Roman" w:hAnsi="Times New Roman"/>
          <w:sz w:val="28"/>
          <w:szCs w:val="28"/>
        </w:rPr>
        <w:t>Поступающий должен исполнить подготовленную программу, которая по степени сложности отвечает требованиям государственной итоговой аттестации образовательных программ бакалавриата, специалитета:</w:t>
      </w:r>
    </w:p>
    <w:p w14:paraId="24CE30C3" w14:textId="77777777" w:rsidR="00C13F00" w:rsidRPr="00DE0F91" w:rsidRDefault="00C13F00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Фортепиано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гитара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, бас-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гитара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контрабас</w:t>
      </w:r>
    </w:p>
    <w:p w14:paraId="15315C05" w14:textId="77777777" w:rsidR="00C13F00" w:rsidRPr="00DE0F91" w:rsidRDefault="00C13F00" w:rsidP="00166A72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крупной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(концерт,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рапсодия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вариации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т. д);</w:t>
      </w:r>
    </w:p>
    <w:p w14:paraId="21A3E19E" w14:textId="77777777" w:rsidR="00C13F00" w:rsidRPr="00925EB3" w:rsidRDefault="00C13F00" w:rsidP="00925EB3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2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эстрадные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или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джазовые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пьесы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различных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направлений (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баллада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свинг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>, би-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боп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современный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джаз) с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использованием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собственной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джазовой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импровизации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(1-2 квадрата).</w:t>
      </w:r>
    </w:p>
    <w:p w14:paraId="27132DE9" w14:textId="77777777" w:rsidR="00C13F00" w:rsidRPr="00DE0F91" w:rsidRDefault="00C13F00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Вибрафон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ксилофон</w:t>
      </w:r>
    </w:p>
    <w:p w14:paraId="25D5105F" w14:textId="77777777" w:rsidR="00C13F00" w:rsidRPr="00DE0F91" w:rsidRDefault="00C13F00" w:rsidP="00166A72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мажорные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минорные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гаммы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арпеджио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этюд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Снегирев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«Школа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игры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 ксилофоне»;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Купинский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«Школа для ксилофона»);</w:t>
      </w:r>
    </w:p>
    <w:p w14:paraId="79E1E659" w14:textId="77777777" w:rsidR="00C13F00" w:rsidRPr="00DE0F91" w:rsidRDefault="00C13F00" w:rsidP="00166A72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одну-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две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сонаты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концерта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2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пьесы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виртуозного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характера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сопровождении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фортепиано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6A4EDC5D" w14:textId="77777777" w:rsidR="00C13F00" w:rsidRPr="00925EB3" w:rsidRDefault="00C13F00" w:rsidP="00925EB3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925EB3">
        <w:rPr>
          <w:rFonts w:ascii="Times New Roman" w:hAnsi="Times New Roman"/>
          <w:sz w:val="28"/>
          <w:szCs w:val="28"/>
          <w:lang w:val="uk-UA" w:eastAsia="zh-CN"/>
        </w:rPr>
        <w:t>одну-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две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эстрадные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или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джазовые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пьесы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 xml:space="preserve"> на </w:t>
      </w:r>
      <w:proofErr w:type="spellStart"/>
      <w:r w:rsidRPr="00925EB3">
        <w:rPr>
          <w:rFonts w:ascii="Times New Roman" w:hAnsi="Times New Roman"/>
          <w:sz w:val="28"/>
          <w:szCs w:val="28"/>
          <w:lang w:val="uk-UA" w:eastAsia="zh-CN"/>
        </w:rPr>
        <w:t>вибрафоне</w:t>
      </w:r>
      <w:proofErr w:type="spellEnd"/>
      <w:r w:rsidRPr="00925EB3">
        <w:rPr>
          <w:rFonts w:ascii="Times New Roman" w:hAnsi="Times New Roman"/>
          <w:sz w:val="28"/>
          <w:szCs w:val="28"/>
          <w:lang w:val="uk-UA" w:eastAsia="zh-CN"/>
        </w:rPr>
        <w:t>.</w:t>
      </w:r>
    </w:p>
    <w:p w14:paraId="6E68DBAF" w14:textId="77777777" w:rsidR="00C13F00" w:rsidRPr="00DE0F91" w:rsidRDefault="00C13F00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Ударная</w:t>
      </w:r>
      <w:proofErr w:type="spellEnd"/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установка</w:t>
      </w:r>
    </w:p>
    <w:p w14:paraId="47C0CB19" w14:textId="77777777" w:rsidR="00C13F00" w:rsidRPr="00DE0F91" w:rsidRDefault="00C13F00" w:rsidP="00166A72">
      <w:pPr>
        <w:pStyle w:val="a3"/>
        <w:numPr>
          <w:ilvl w:val="0"/>
          <w:numId w:val="6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технические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элементы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рудименты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 с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ускорением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темпа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различных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динамических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комбинациях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4A3C681B" w14:textId="77777777" w:rsidR="00C13F00" w:rsidRPr="00DE0F91" w:rsidRDefault="00C13F00" w:rsidP="00166A72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развернутое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соло с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использованием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сложных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ритмических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полиритмических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фигур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игра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под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минус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).</w:t>
      </w:r>
    </w:p>
    <w:p w14:paraId="0A72AE7A" w14:textId="77777777" w:rsidR="00C13F00" w:rsidRPr="00DE0F91" w:rsidRDefault="00C13F00" w:rsidP="00EE2851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Саксофон, труба, тромбон</w:t>
      </w:r>
    </w:p>
    <w:p w14:paraId="6C9C298D" w14:textId="77777777" w:rsidR="00C13F00" w:rsidRPr="00DE0F91" w:rsidRDefault="00C13F00" w:rsidP="00166A72">
      <w:pPr>
        <w:pStyle w:val="a3"/>
        <w:numPr>
          <w:ilvl w:val="0"/>
          <w:numId w:val="6"/>
        </w:num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>одну-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две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сонаты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концерта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)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разнохарактерные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пьесы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сопровождении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фортепиано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;</w:t>
      </w:r>
    </w:p>
    <w:p w14:paraId="2E2DC213" w14:textId="0350C5C6" w:rsidR="00AD50EF" w:rsidRPr="00EE2851" w:rsidRDefault="00C13F00" w:rsidP="00EE2851">
      <w:pPr>
        <w:pStyle w:val="a3"/>
        <w:numPr>
          <w:ilvl w:val="0"/>
          <w:numId w:val="6"/>
        </w:numPr>
        <w:spacing w:line="240" w:lineRule="auto"/>
        <w:ind w:right="-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2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эстрадные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пьесы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различных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направлений (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баллада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свинг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, би-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боп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современный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джаз) с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использованием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собственной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джазово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импровизации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(1-2 квадрата).</w:t>
      </w:r>
    </w:p>
    <w:p w14:paraId="2C7B1E48" w14:textId="77777777" w:rsidR="00C13F00" w:rsidRPr="00ED2CF2" w:rsidRDefault="00C13F00" w:rsidP="00166A72">
      <w:pPr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 w:rsidRPr="00ED2CF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Эстрадно-джазовое</w:t>
      </w:r>
      <w:proofErr w:type="spellEnd"/>
      <w:r w:rsidRPr="00ED2CF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ED2CF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пение</w:t>
      </w:r>
      <w:proofErr w:type="spellEnd"/>
    </w:p>
    <w:p w14:paraId="39D6452D" w14:textId="77777777" w:rsidR="000D47B1" w:rsidRDefault="00C13F00" w:rsidP="00166A72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•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че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тыре-пять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разнохарактерных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произведений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Представленная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программа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специальности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должна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включать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: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арии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романса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народной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песни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также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импровизации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Часть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программы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ис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полняется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без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микрофона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73F1F28" w14:textId="792FCCF1" w:rsidR="00C13F00" w:rsidRDefault="00C13F00" w:rsidP="00166A72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6085B"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E6085B"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Примечание</w:t>
      </w:r>
      <w:proofErr w:type="spellEnd"/>
      <w:r w:rsidRPr="00E6085B"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Поступающие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могут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ис</w:t>
      </w: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полнить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часть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программы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специальности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сопровождении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ансамбля.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Возможно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исполнение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классики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собственной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интерпретации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или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интерпретации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выдающихся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музыкантов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3A1841A" w14:textId="77777777" w:rsidR="00C61C73" w:rsidRPr="00A11D91" w:rsidRDefault="00C61C73" w:rsidP="00C61C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Критериями оценивания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творческого испытания </w:t>
      </w:r>
      <w:r w:rsidRPr="00A11D91">
        <w:rPr>
          <w:rFonts w:ascii="Times New Roman" w:hAnsi="Times New Roman"/>
          <w:b/>
          <w:i/>
          <w:sz w:val="28"/>
          <w:szCs w:val="28"/>
          <w:lang w:eastAsia="ru-RU"/>
        </w:rPr>
        <w:t>являются:</w:t>
      </w:r>
    </w:p>
    <w:p w14:paraId="5655AEA3" w14:textId="6E51A218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Pr="00A11D91">
        <w:rPr>
          <w:rFonts w:ascii="Times New Roman" w:hAnsi="Times New Roman"/>
          <w:sz w:val="28"/>
          <w:szCs w:val="28"/>
          <w:lang w:eastAsia="ru-RU"/>
        </w:rPr>
        <w:t>Уровень сложности программы.</w:t>
      </w:r>
    </w:p>
    <w:p w14:paraId="30199136" w14:textId="24465E6A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 </w:t>
      </w:r>
      <w:r w:rsidRPr="00A11D91">
        <w:rPr>
          <w:rFonts w:ascii="Times New Roman" w:hAnsi="Times New Roman"/>
          <w:sz w:val="28"/>
          <w:szCs w:val="28"/>
          <w:lang w:eastAsia="ru-RU"/>
        </w:rPr>
        <w:t>Точность воспроизведения музыкального текста.</w:t>
      </w:r>
    </w:p>
    <w:p w14:paraId="5FE490F8" w14:textId="48E76434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A11D91">
        <w:rPr>
          <w:rFonts w:ascii="Times New Roman" w:hAnsi="Times New Roman"/>
          <w:sz w:val="28"/>
          <w:szCs w:val="28"/>
          <w:lang w:eastAsia="ru-RU"/>
        </w:rPr>
        <w:t>Уровень технической подготовки.</w:t>
      </w:r>
    </w:p>
    <w:p w14:paraId="5E9A5774" w14:textId="2F70DBE5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Pr="00A11D91">
        <w:rPr>
          <w:rFonts w:ascii="Times New Roman" w:hAnsi="Times New Roman"/>
          <w:sz w:val="28"/>
          <w:szCs w:val="28"/>
          <w:lang w:eastAsia="ru-RU"/>
        </w:rPr>
        <w:t>Убедительность интерпретации.</w:t>
      </w:r>
    </w:p>
    <w:p w14:paraId="6219E36A" w14:textId="6D3D4BDC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 </w:t>
      </w:r>
      <w:r w:rsidRPr="00A11D91">
        <w:rPr>
          <w:rFonts w:ascii="Times New Roman" w:hAnsi="Times New Roman"/>
          <w:sz w:val="28"/>
          <w:szCs w:val="28"/>
          <w:lang w:eastAsia="ru-RU"/>
        </w:rPr>
        <w:t>Артистизм.</w:t>
      </w:r>
    </w:p>
    <w:p w14:paraId="16365764" w14:textId="77777777" w:rsidR="00C61C73" w:rsidRPr="00A11D91" w:rsidRDefault="00C61C73" w:rsidP="00C61C73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3DC350CC" w14:textId="43BE0A4B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08FF882A" w14:textId="77B8CAD8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4E1775DE" w14:textId="5A41530F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7511B1D8" w14:textId="752F681A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демонстрирует творческую индивидуальность абитуриента.</w:t>
      </w:r>
    </w:p>
    <w:p w14:paraId="42E09066" w14:textId="4BABE220" w:rsidR="00C61C73" w:rsidRPr="00B97BA8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  </w:t>
      </w: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яркий и органический артистизм.</w:t>
      </w:r>
    </w:p>
    <w:p w14:paraId="3C10664E" w14:textId="77777777" w:rsidR="00C61C73" w:rsidRPr="00A11D91" w:rsidRDefault="00C61C73" w:rsidP="00C61C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80-89 баллов:</w:t>
      </w:r>
    </w:p>
    <w:p w14:paraId="5C31A297" w14:textId="43AA3541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сложности программы.</w:t>
      </w:r>
    </w:p>
    <w:p w14:paraId="7737560A" w14:textId="59069BAD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Музыкальные произведения ис</w:t>
      </w:r>
      <w:r w:rsidRPr="00A11D91">
        <w:rPr>
          <w:rFonts w:ascii="Times New Roman" w:hAnsi="Times New Roman"/>
          <w:sz w:val="28"/>
          <w:szCs w:val="28"/>
          <w:lang w:eastAsia="ru-RU"/>
        </w:rPr>
        <w:t>полнены без текстовых ошибок.</w:t>
      </w:r>
    </w:p>
    <w:p w14:paraId="20ECC003" w14:textId="4F872830" w:rsidR="00C61C73" w:rsidRPr="00A11D91" w:rsidRDefault="00C61C73" w:rsidP="00C61C7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A11D91">
        <w:rPr>
          <w:rFonts w:ascii="Times New Roman" w:hAnsi="Times New Roman"/>
          <w:sz w:val="28"/>
          <w:szCs w:val="28"/>
          <w:lang w:eastAsia="ru-RU"/>
        </w:rPr>
        <w:t>Высокий уровень владения разными видами исполнительской техники.</w:t>
      </w:r>
    </w:p>
    <w:p w14:paraId="358EE8AA" w14:textId="0C0661A2" w:rsidR="00C61C73" w:rsidRPr="00A11D91" w:rsidRDefault="00C61C73" w:rsidP="00C61C7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Pr="00A11D91">
        <w:rPr>
          <w:rFonts w:ascii="Times New Roman" w:hAnsi="Times New Roman"/>
          <w:sz w:val="28"/>
          <w:szCs w:val="28"/>
          <w:lang w:eastAsia="ru-RU"/>
        </w:rPr>
        <w:t>Убедительная интерпретация.</w:t>
      </w:r>
    </w:p>
    <w:p w14:paraId="468096BA" w14:textId="6A2B2BCC" w:rsidR="00C61C73" w:rsidRPr="00A11D91" w:rsidRDefault="00C61C73" w:rsidP="00C61C7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 </w:t>
      </w:r>
      <w:r w:rsidRPr="00A11D91">
        <w:rPr>
          <w:rFonts w:ascii="Times New Roman" w:hAnsi="Times New Roman"/>
          <w:sz w:val="28"/>
          <w:szCs w:val="28"/>
          <w:lang w:eastAsia="ru-RU"/>
        </w:rPr>
        <w:t>Абитуриент демонстрирует органический артистизм.</w:t>
      </w:r>
    </w:p>
    <w:p w14:paraId="4E2336A9" w14:textId="77777777" w:rsidR="00C61C73" w:rsidRPr="00A11D91" w:rsidRDefault="00C61C73" w:rsidP="00C61C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60-79 баллов:</w:t>
      </w:r>
    </w:p>
    <w:p w14:paraId="37F4CA1C" w14:textId="4B69B0CF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Pr="00A11D91">
        <w:rPr>
          <w:rFonts w:ascii="Times New Roman" w:hAnsi="Times New Roman"/>
          <w:sz w:val="28"/>
          <w:szCs w:val="28"/>
          <w:lang w:eastAsia="ru-RU"/>
        </w:rPr>
        <w:t>Достаточный уровень сложности программы.</w:t>
      </w:r>
    </w:p>
    <w:p w14:paraId="44FA7069" w14:textId="34822300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 </w:t>
      </w:r>
      <w:r w:rsidRPr="00A11D91">
        <w:rPr>
          <w:rFonts w:ascii="Times New Roman" w:hAnsi="Times New Roman"/>
          <w:sz w:val="28"/>
          <w:szCs w:val="28"/>
          <w:lang w:eastAsia="ru-RU"/>
        </w:rPr>
        <w:t>Возможны текстовые ошибки.</w:t>
      </w:r>
    </w:p>
    <w:p w14:paraId="56B7369F" w14:textId="5CC5AE1E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A11D91">
        <w:rPr>
          <w:rFonts w:ascii="Times New Roman" w:hAnsi="Times New Roman"/>
          <w:sz w:val="28"/>
          <w:szCs w:val="28"/>
          <w:lang w:eastAsia="ru-RU"/>
        </w:rPr>
        <w:t>Некоторые виды исполнительской техники не развиты.</w:t>
      </w:r>
    </w:p>
    <w:p w14:paraId="4DB760BB" w14:textId="3B4800D0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r w:rsidRPr="00A11D91">
        <w:rPr>
          <w:rFonts w:ascii="Times New Roman" w:hAnsi="Times New Roman"/>
          <w:sz w:val="28"/>
          <w:szCs w:val="28"/>
          <w:lang w:eastAsia="ru-RU"/>
        </w:rPr>
        <w:t>Интерпретация находится в рамках общих представлений о произведении. Отсутствие творческой индивидуальности.</w:t>
      </w:r>
    </w:p>
    <w:p w14:paraId="0F06C027" w14:textId="55B67C23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 </w:t>
      </w:r>
      <w:r w:rsidRPr="00A11D91">
        <w:rPr>
          <w:rFonts w:ascii="Times New Roman" w:hAnsi="Times New Roman"/>
          <w:sz w:val="28"/>
          <w:szCs w:val="28"/>
          <w:lang w:eastAsia="ru-RU"/>
        </w:rPr>
        <w:t>Артистизм абитуриента не сформирован.</w:t>
      </w:r>
    </w:p>
    <w:p w14:paraId="11063FF5" w14:textId="77777777" w:rsidR="00C61C73" w:rsidRPr="00A11D91" w:rsidRDefault="00C61C73" w:rsidP="00C61C7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1D91">
        <w:rPr>
          <w:rFonts w:ascii="Times New Roman" w:hAnsi="Times New Roman"/>
          <w:b/>
          <w:sz w:val="28"/>
          <w:szCs w:val="28"/>
          <w:lang w:eastAsia="ru-RU"/>
        </w:rPr>
        <w:t>Уровень 1-59 баллов:</w:t>
      </w:r>
    </w:p>
    <w:p w14:paraId="37D05ECA" w14:textId="4B4D3946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 </w:t>
      </w:r>
      <w:r w:rsidRPr="00A11D91">
        <w:rPr>
          <w:rFonts w:ascii="Times New Roman" w:hAnsi="Times New Roman"/>
          <w:sz w:val="28"/>
          <w:szCs w:val="28"/>
          <w:lang w:eastAsia="ru-RU"/>
        </w:rPr>
        <w:t>Недостаточный уровень сложности программы.</w:t>
      </w:r>
    </w:p>
    <w:p w14:paraId="4FD13B7B" w14:textId="5939B19B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 </w:t>
      </w:r>
      <w:r w:rsidRPr="00A11D91">
        <w:rPr>
          <w:rFonts w:ascii="Times New Roman" w:hAnsi="Times New Roman"/>
          <w:sz w:val="28"/>
          <w:szCs w:val="28"/>
          <w:lang w:eastAsia="ru-RU"/>
        </w:rPr>
        <w:t>Значительные текстовые неточности, ошибки.</w:t>
      </w:r>
    </w:p>
    <w:p w14:paraId="28E3BE31" w14:textId="1C9E71DB" w:rsidR="00C61C73" w:rsidRPr="00A11D91" w:rsidRDefault="00C61C73" w:rsidP="00C61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  </w:t>
      </w:r>
      <w:r w:rsidRPr="00A11D91">
        <w:rPr>
          <w:rFonts w:ascii="Times New Roman" w:hAnsi="Times New Roman"/>
          <w:sz w:val="28"/>
          <w:szCs w:val="28"/>
          <w:lang w:eastAsia="ru-RU"/>
        </w:rPr>
        <w:t>Большинство видов исполнительской техники не развиты.</w:t>
      </w:r>
    </w:p>
    <w:p w14:paraId="440435D7" w14:textId="7AF969F8" w:rsidR="00C61C73" w:rsidRPr="00A11D91" w:rsidRDefault="00C61C73" w:rsidP="00C61C7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</w:t>
      </w:r>
      <w:r w:rsidRPr="00A11D91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A11D91">
        <w:rPr>
          <w:rFonts w:ascii="Times New Roman" w:hAnsi="Times New Roman"/>
          <w:sz w:val="28"/>
          <w:szCs w:val="28"/>
          <w:lang w:eastAsia="ru-RU"/>
        </w:rPr>
        <w:t>интерпретаторского</w:t>
      </w:r>
      <w:proofErr w:type="spellEnd"/>
      <w:r w:rsidRPr="00A11D91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14:paraId="1BF2650B" w14:textId="77EAE300" w:rsidR="00EE2851" w:rsidRPr="009246A1" w:rsidRDefault="00C61C73" w:rsidP="009246A1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  </w:t>
      </w:r>
      <w:r w:rsidRPr="00A11D91">
        <w:rPr>
          <w:rFonts w:ascii="Times New Roman" w:hAnsi="Times New Roman"/>
          <w:sz w:val="28"/>
          <w:szCs w:val="28"/>
          <w:lang w:eastAsia="ru-RU"/>
        </w:rPr>
        <w:t>Отсутствие артистизма.</w:t>
      </w:r>
    </w:p>
    <w:p w14:paraId="3B9B142E" w14:textId="7741C55D" w:rsidR="00C13F00" w:rsidRPr="00DE0F91" w:rsidRDefault="00EE2851" w:rsidP="00C61C73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Собеседование</w:t>
      </w:r>
      <w:proofErr w:type="spellEnd"/>
    </w:p>
    <w:p w14:paraId="4761E999" w14:textId="77777777" w:rsidR="00C13F00" w:rsidRPr="00D42E48" w:rsidRDefault="00C13F00" w:rsidP="005E6F99">
      <w:pPr>
        <w:pStyle w:val="a3"/>
        <w:spacing w:after="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D42E48">
        <w:rPr>
          <w:rFonts w:ascii="Times New Roman" w:hAnsi="Times New Roman"/>
          <w:sz w:val="28"/>
          <w:szCs w:val="28"/>
        </w:rPr>
        <w:t xml:space="preserve">Поступающий должен предоставить реферат </w:t>
      </w:r>
      <w:r>
        <w:rPr>
          <w:rFonts w:ascii="Times New Roman" w:hAnsi="Times New Roman"/>
          <w:sz w:val="28"/>
          <w:szCs w:val="28"/>
        </w:rPr>
        <w:t>объемом 0,75 печатного л</w:t>
      </w:r>
      <w:r w:rsidRPr="00D42E48">
        <w:rPr>
          <w:rFonts w:ascii="Times New Roman" w:hAnsi="Times New Roman"/>
          <w:sz w:val="28"/>
          <w:szCs w:val="28"/>
        </w:rPr>
        <w:t>иста (18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страниц) по теме будущ</w:t>
      </w:r>
      <w:r>
        <w:rPr>
          <w:rFonts w:ascii="Times New Roman" w:hAnsi="Times New Roman"/>
          <w:sz w:val="28"/>
          <w:szCs w:val="28"/>
        </w:rPr>
        <w:t>ей магистерской работы. В работе</w:t>
      </w:r>
      <w:r w:rsidRPr="00D42E48">
        <w:rPr>
          <w:rFonts w:ascii="Times New Roman" w:hAnsi="Times New Roman"/>
          <w:sz w:val="28"/>
          <w:szCs w:val="28"/>
        </w:rPr>
        <w:t xml:space="preserve"> необходимо сформулировать ее 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задачи, объект, предмет и актуальность темы исследования, определить теоретическую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>методологическую базу. Структура реферата должна включать введение, разделы основной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48">
        <w:rPr>
          <w:rFonts w:ascii="Times New Roman" w:hAnsi="Times New Roman"/>
          <w:sz w:val="28"/>
          <w:szCs w:val="28"/>
        </w:rPr>
        <w:t xml:space="preserve">выводы, список использованных источников </w:t>
      </w:r>
      <w:r>
        <w:rPr>
          <w:rFonts w:ascii="Times New Roman" w:hAnsi="Times New Roman"/>
          <w:sz w:val="28"/>
          <w:szCs w:val="28"/>
        </w:rPr>
        <w:t>и, если необходимо, приложения.</w:t>
      </w:r>
    </w:p>
    <w:p w14:paraId="124B77F7" w14:textId="77777777" w:rsidR="00C13F00" w:rsidRPr="00DE0F91" w:rsidRDefault="00C13F00" w:rsidP="00E6085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Коллоквиум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охватывает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вопросы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истории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методики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эстрадно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-джазового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исполнительства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Абитуриент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должен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знать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этапы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наиболее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значительные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явления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тенденции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мирового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эстрадно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-джазового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исполнительства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,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музыкально-теоретическую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литературу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таким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вопросам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:</w:t>
      </w:r>
    </w:p>
    <w:p w14:paraId="7445E8FD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Афроамериканская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джаз.</w:t>
      </w:r>
    </w:p>
    <w:p w14:paraId="39081CD5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Ранний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джаз.</w:t>
      </w:r>
    </w:p>
    <w:p w14:paraId="0746F904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2.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Классический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джаз.</w:t>
      </w:r>
    </w:p>
    <w:p w14:paraId="48CBB591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3. Джаз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переходного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периода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A014E79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Эра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свинга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F2C46C8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5.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Современные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течения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50A443CB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6.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Типы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современной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поп-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8C9941E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7. Вокал в джазе.</w:t>
      </w:r>
    </w:p>
    <w:p w14:paraId="784426C6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8.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Специфические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джазовые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средства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выразительности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69907F00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9.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Общие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критерии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искусства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владения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инструментом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6765139D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10.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джазовой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импровизации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BAE6E77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11.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Особенности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работы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классе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ансамбля.</w:t>
      </w:r>
    </w:p>
    <w:p w14:paraId="5DD08B71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12.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совершенствования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исполнительского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мастерства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музыканта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4826171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13.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Понятие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педагогическом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38E0FB67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14.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Общие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качества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закономерности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педагогического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A195F9B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15.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Оптимизация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педагогического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</w:p>
    <w:p w14:paraId="2A759833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16. Урок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как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важнейшая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форма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подготовки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музыканта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классе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специальности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C5C9CAA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17.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музыкальных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способностей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подготовки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музыканта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7F3122F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18.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Принципы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работы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над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художественным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материалом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</w:p>
    <w:p w14:paraId="130D4242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19.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Пути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навыков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чистого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интонирования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при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игре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музыкальных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инструментах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EB3A5C1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20.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Пути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развития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темпо-ритмических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навыков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учащихся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4CEADDC4" w14:textId="77777777" w:rsidR="00C13F00" w:rsidRPr="00DE0F91" w:rsidRDefault="00C13F00" w:rsidP="00C61C73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21. Методика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освоения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техники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гармонических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замен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импровизации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26416FA1" w14:textId="02AFDC17" w:rsidR="00226FB1" w:rsidRPr="009246A1" w:rsidRDefault="00C13F00" w:rsidP="009246A1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22.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Методы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контроля и самоконтроля в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учебном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процессе</w:t>
      </w:r>
      <w:proofErr w:type="spellEnd"/>
      <w:r w:rsidRPr="00DE0F91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0D454BCC" w14:textId="77777777" w:rsidR="001D7A48" w:rsidRDefault="001D7A48" w:rsidP="009246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03C9CFE0" w14:textId="77777777" w:rsidR="001D7A48" w:rsidRDefault="001D7A48" w:rsidP="009246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1CBECD7E" w14:textId="77777777" w:rsidR="001D7A48" w:rsidRDefault="001D7A48" w:rsidP="009246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14:paraId="5B08768D" w14:textId="14D07901" w:rsidR="009246A1" w:rsidRPr="00CA6677" w:rsidRDefault="009246A1" w:rsidP="009246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Критериями оценивания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собеседования</w:t>
      </w:r>
      <w:r w:rsidRPr="00CA6677">
        <w:rPr>
          <w:rFonts w:ascii="Times New Roman" w:hAnsi="Times New Roman"/>
          <w:b/>
          <w:i/>
          <w:sz w:val="28"/>
          <w:szCs w:val="28"/>
          <w:lang w:eastAsia="ru-RU"/>
        </w:rPr>
        <w:t xml:space="preserve"> являются:</w:t>
      </w:r>
    </w:p>
    <w:p w14:paraId="6EB8DA1C" w14:textId="73B7B08E" w:rsidR="009246A1" w:rsidRPr="00CA6677" w:rsidRDefault="009246A1" w:rsidP="009246A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Pr="00CA6677">
        <w:rPr>
          <w:rFonts w:ascii="Times New Roman" w:hAnsi="Times New Roman"/>
          <w:sz w:val="28"/>
          <w:szCs w:val="28"/>
          <w:lang w:eastAsia="ru-RU"/>
        </w:rPr>
        <w:t>Умение обосновать выбор темы магистерской работы, её актуальность и научную новизну, сформулировать объект, предмет, цель и задание исследования, теоретическую и методологическую базу.</w:t>
      </w:r>
    </w:p>
    <w:p w14:paraId="44944AAC" w14:textId="2E9FABF0" w:rsidR="009246A1" w:rsidRPr="00CA6677" w:rsidRDefault="009246A1" w:rsidP="009246A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 </w:t>
      </w: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41D78FC4" w14:textId="6DB8F613" w:rsidR="009246A1" w:rsidRPr="00EC7C01" w:rsidRDefault="009246A1" w:rsidP="009246A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 </w:t>
      </w:r>
      <w:r w:rsidRPr="00CA6677">
        <w:rPr>
          <w:rFonts w:ascii="Times New Roman" w:hAnsi="Times New Roman"/>
          <w:sz w:val="28"/>
          <w:szCs w:val="28"/>
          <w:lang w:eastAsia="ru-RU"/>
        </w:rPr>
        <w:t>Полнота и точность ответов на вопросы собеседования.</w:t>
      </w:r>
    </w:p>
    <w:p w14:paraId="3FBA5BC0" w14:textId="77777777" w:rsidR="009246A1" w:rsidRPr="00CA6677" w:rsidRDefault="009246A1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90-100 баллов:</w:t>
      </w:r>
    </w:p>
    <w:p w14:paraId="6B5EBBED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 </w:t>
      </w:r>
      <w:r w:rsidRPr="00CA6677">
        <w:rPr>
          <w:rFonts w:ascii="Times New Roman" w:hAnsi="Times New Roman"/>
          <w:sz w:val="28"/>
          <w:szCs w:val="28"/>
          <w:lang w:eastAsia="ru-RU"/>
        </w:rPr>
        <w:t>Глубокое и убедительное обоснование выбора темы магистерской работы, её актуальности и научной новизны. Чёткая формулировка объекта, предмета, цели и заданий исследования, теоретической и методологической базы.</w:t>
      </w:r>
    </w:p>
    <w:p w14:paraId="2C5C5182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в соответствии с существующими требованиями.</w:t>
      </w:r>
    </w:p>
    <w:p w14:paraId="6CAFBCF8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вспоминает все основные аспекты проблемы, не допускает неточностей и ошибок.</w:t>
      </w:r>
    </w:p>
    <w:p w14:paraId="2CF160A5" w14:textId="77777777" w:rsidR="009246A1" w:rsidRPr="00CA6677" w:rsidRDefault="009246A1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>0-89 баллов:</w:t>
      </w:r>
    </w:p>
    <w:p w14:paraId="431558CE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A6677">
        <w:rPr>
          <w:rFonts w:ascii="Times New Roman" w:hAnsi="Times New Roman"/>
          <w:sz w:val="28"/>
          <w:szCs w:val="28"/>
          <w:lang w:eastAsia="ru-RU"/>
        </w:rPr>
        <w:t>Достаточно убедительное обоснование выбора темы магистерской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6677">
        <w:rPr>
          <w:rFonts w:ascii="Times New Roman" w:hAnsi="Times New Roman"/>
          <w:sz w:val="28"/>
          <w:szCs w:val="28"/>
          <w:lang w:eastAsia="ru-RU"/>
        </w:rPr>
        <w:t>работы, её актуальности и научной новизны. Чёткая формулировка объекта, предмета, цели и заданий исследования, теоретической и методологической б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6677">
        <w:rPr>
          <w:rFonts w:ascii="Times New Roman" w:hAnsi="Times New Roman"/>
          <w:sz w:val="28"/>
          <w:szCs w:val="28"/>
          <w:lang w:eastAsia="ru-RU"/>
        </w:rPr>
        <w:t>зы.</w:t>
      </w:r>
    </w:p>
    <w:p w14:paraId="24FCBFE3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 некоторыми неточностями.</w:t>
      </w:r>
    </w:p>
    <w:p w14:paraId="0F5A3445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вспоминает большинство важных аспектов проблемы, допускает некоторые неточности.</w:t>
      </w:r>
    </w:p>
    <w:p w14:paraId="1293F583" w14:textId="77777777" w:rsidR="009246A1" w:rsidRPr="00CA6677" w:rsidRDefault="009246A1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Уровень </w:t>
      </w:r>
      <w:r>
        <w:rPr>
          <w:rFonts w:ascii="Times New Roman" w:hAnsi="Times New Roman"/>
          <w:b/>
          <w:sz w:val="28"/>
          <w:szCs w:val="28"/>
          <w:lang w:eastAsia="ru-RU"/>
        </w:rPr>
        <w:t>50-69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 xml:space="preserve"> баллов:</w:t>
      </w:r>
    </w:p>
    <w:p w14:paraId="513E7024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A6677">
        <w:rPr>
          <w:rFonts w:ascii="Times New Roman" w:hAnsi="Times New Roman"/>
          <w:sz w:val="28"/>
          <w:szCs w:val="28"/>
          <w:lang w:eastAsia="ru-RU"/>
        </w:rPr>
        <w:t>Недостаточно убедительное обоснование выбора темы магистерской работы или её актуальности и научной новизны. Нечёткая формулировка одного из обязательных положений реферата (объекта, предмета, цели и заданий исследования, теоретической и методологической базы).</w:t>
      </w:r>
    </w:p>
    <w:p w14:paraId="6360EED7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 несколькими (немногими) ошибками.</w:t>
      </w:r>
    </w:p>
    <w:p w14:paraId="18B79F2D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некоторых важных аспектов проблемы, допускает неточности.</w:t>
      </w:r>
    </w:p>
    <w:p w14:paraId="5762387E" w14:textId="77777777" w:rsidR="009246A1" w:rsidRPr="00CA6677" w:rsidRDefault="009246A1" w:rsidP="00E332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6677">
        <w:rPr>
          <w:rFonts w:ascii="Times New Roman" w:hAnsi="Times New Roman"/>
          <w:b/>
          <w:sz w:val="28"/>
          <w:szCs w:val="28"/>
          <w:lang w:eastAsia="ru-RU"/>
        </w:rPr>
        <w:t>Уровень 1-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A6677">
        <w:rPr>
          <w:rFonts w:ascii="Times New Roman" w:hAnsi="Times New Roman"/>
          <w:b/>
          <w:sz w:val="28"/>
          <w:szCs w:val="28"/>
          <w:lang w:eastAsia="ru-RU"/>
        </w:rPr>
        <w:t>9 баллов:</w:t>
      </w:r>
    </w:p>
    <w:p w14:paraId="6E1E2DFC" w14:textId="77777777" w:rsidR="009246A1" w:rsidRPr="00CA6677" w:rsidRDefault="009246A1" w:rsidP="009246A1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A6677">
        <w:rPr>
          <w:rFonts w:ascii="Times New Roman" w:hAnsi="Times New Roman"/>
          <w:sz w:val="28"/>
          <w:szCs w:val="28"/>
          <w:lang w:eastAsia="ru-RU"/>
        </w:rPr>
        <w:t>Неубедительное обоснование выбора темы магистерской работы, её актуальности и научной новизны. Нечёткая формулировка объекта, предмета, цели и заданий исследования, теоретической и методологической базы.</w:t>
      </w:r>
    </w:p>
    <w:p w14:paraId="16D71230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A6677">
        <w:rPr>
          <w:rFonts w:ascii="Times New Roman" w:hAnsi="Times New Roman"/>
          <w:sz w:val="28"/>
          <w:szCs w:val="28"/>
          <w:lang w:eastAsia="ru-RU"/>
        </w:rPr>
        <w:t>Оформление реферата со многими ошибками.</w:t>
      </w:r>
    </w:p>
    <w:p w14:paraId="53E175CE" w14:textId="77777777" w:rsidR="009246A1" w:rsidRPr="00CA6677" w:rsidRDefault="009246A1" w:rsidP="009246A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A6677">
        <w:rPr>
          <w:rFonts w:ascii="Times New Roman" w:hAnsi="Times New Roman"/>
          <w:sz w:val="28"/>
          <w:szCs w:val="28"/>
          <w:lang w:eastAsia="ru-RU"/>
        </w:rPr>
        <w:t>При ответе на вопросы собеседования абитуриент не вспоминает многих важных аспектов проблемы, допускает ошибки.</w:t>
      </w:r>
    </w:p>
    <w:p w14:paraId="349080DF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ACB9C3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5F4402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C0D639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E705DA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D83810" w14:textId="77777777" w:rsidR="00226FB1" w:rsidRDefault="00226FB1" w:rsidP="00166A7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D04EBE" w14:textId="02AB7CF1" w:rsidR="00C13F00" w:rsidRPr="00E6085B" w:rsidRDefault="00C13F00" w:rsidP="00767A0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C13F00" w:rsidRPr="00E6085B" w:rsidSect="004163D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289E" w14:textId="77777777" w:rsidR="00760A92" w:rsidRDefault="00760A92">
      <w:r>
        <w:separator/>
      </w:r>
    </w:p>
  </w:endnote>
  <w:endnote w:type="continuationSeparator" w:id="0">
    <w:p w14:paraId="172CE860" w14:textId="77777777" w:rsidR="00760A92" w:rsidRDefault="007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533A" w14:textId="77777777" w:rsidR="0038030D" w:rsidRDefault="0038030D" w:rsidP="00E85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42D3A2" w14:textId="77777777" w:rsidR="0038030D" w:rsidRDefault="003803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649D" w14:textId="53242D40" w:rsidR="0038030D" w:rsidRDefault="0038030D" w:rsidP="00E85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D3A">
      <w:rPr>
        <w:rStyle w:val="a6"/>
        <w:noProof/>
      </w:rPr>
      <w:t>21</w:t>
    </w:r>
    <w:r>
      <w:rPr>
        <w:rStyle w:val="a6"/>
      </w:rPr>
      <w:fldChar w:fldCharType="end"/>
    </w:r>
  </w:p>
  <w:p w14:paraId="66A8B878" w14:textId="77777777" w:rsidR="0038030D" w:rsidRDefault="003803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E41F" w14:textId="77777777" w:rsidR="00760A92" w:rsidRDefault="00760A92">
      <w:r>
        <w:separator/>
      </w:r>
    </w:p>
  </w:footnote>
  <w:footnote w:type="continuationSeparator" w:id="0">
    <w:p w14:paraId="2C7D1E52" w14:textId="77777777" w:rsidR="00760A92" w:rsidRDefault="0076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1BC"/>
    <w:multiLevelType w:val="hybridMultilevel"/>
    <w:tmpl w:val="D7268E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D7BC0"/>
    <w:multiLevelType w:val="hybridMultilevel"/>
    <w:tmpl w:val="0F9AD71E"/>
    <w:lvl w:ilvl="0" w:tplc="7E2E09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3E289C"/>
    <w:multiLevelType w:val="hybridMultilevel"/>
    <w:tmpl w:val="E6609CEE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50F95"/>
    <w:multiLevelType w:val="hybridMultilevel"/>
    <w:tmpl w:val="F4C239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91E0709"/>
    <w:multiLevelType w:val="hybridMultilevel"/>
    <w:tmpl w:val="3F4E28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775085"/>
    <w:multiLevelType w:val="hybridMultilevel"/>
    <w:tmpl w:val="248C923A"/>
    <w:lvl w:ilvl="0" w:tplc="FFFFFFFF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3E1649F"/>
    <w:multiLevelType w:val="hybridMultilevel"/>
    <w:tmpl w:val="E1FC3E4C"/>
    <w:lvl w:ilvl="0" w:tplc="7E2E0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6148D"/>
    <w:multiLevelType w:val="hybridMultilevel"/>
    <w:tmpl w:val="E1FC3E4C"/>
    <w:lvl w:ilvl="0" w:tplc="7E2E0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DB37C0"/>
    <w:multiLevelType w:val="hybridMultilevel"/>
    <w:tmpl w:val="456834D2"/>
    <w:lvl w:ilvl="0" w:tplc="D9F6539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5410A78"/>
    <w:multiLevelType w:val="hybridMultilevel"/>
    <w:tmpl w:val="3F02B5D6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315EB3"/>
    <w:multiLevelType w:val="hybridMultilevel"/>
    <w:tmpl w:val="751C19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F40A08A">
      <w:start w:val="10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9B4C7D"/>
    <w:multiLevelType w:val="hybridMultilevel"/>
    <w:tmpl w:val="5918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4548D42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75AF"/>
    <w:multiLevelType w:val="hybridMultilevel"/>
    <w:tmpl w:val="75D264A2"/>
    <w:lvl w:ilvl="0" w:tplc="2EDABAC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257371AC"/>
    <w:multiLevelType w:val="hybridMultilevel"/>
    <w:tmpl w:val="284AEBB6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7DA6"/>
    <w:multiLevelType w:val="hybridMultilevel"/>
    <w:tmpl w:val="D7268E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55A7F"/>
    <w:multiLevelType w:val="hybridMultilevel"/>
    <w:tmpl w:val="21DC3C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190FD9"/>
    <w:multiLevelType w:val="hybridMultilevel"/>
    <w:tmpl w:val="D7268E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11C3E"/>
    <w:multiLevelType w:val="hybridMultilevel"/>
    <w:tmpl w:val="0F0A3DE6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28B4"/>
    <w:multiLevelType w:val="hybridMultilevel"/>
    <w:tmpl w:val="E1FC3E4C"/>
    <w:lvl w:ilvl="0" w:tplc="7E2E0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77E28"/>
    <w:multiLevelType w:val="hybridMultilevel"/>
    <w:tmpl w:val="B6C2B274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CBB22F2"/>
    <w:multiLevelType w:val="hybridMultilevel"/>
    <w:tmpl w:val="2924A4E8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7B92"/>
    <w:multiLevelType w:val="hybridMultilevel"/>
    <w:tmpl w:val="67E6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B7872"/>
    <w:multiLevelType w:val="hybridMultilevel"/>
    <w:tmpl w:val="E9924260"/>
    <w:lvl w:ilvl="0" w:tplc="49A6CC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51D290E3"/>
    <w:multiLevelType w:val="multilevel"/>
    <w:tmpl w:val="51D290E3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51D290E4"/>
    <w:multiLevelType w:val="singleLevel"/>
    <w:tmpl w:val="51D290E4"/>
    <w:name w:val="WW8Num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cs="Times New Roman"/>
      </w:rPr>
    </w:lvl>
  </w:abstractNum>
  <w:abstractNum w:abstractNumId="25" w15:restartNumberingAfterBreak="0">
    <w:nsid w:val="51D290E5"/>
    <w:multiLevelType w:val="singleLevel"/>
    <w:tmpl w:val="51D290E5"/>
    <w:name w:val="WW8Num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51D290E6"/>
    <w:multiLevelType w:val="singleLevel"/>
    <w:tmpl w:val="51D290E6"/>
    <w:name w:val="WW8Num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51D290E7"/>
    <w:multiLevelType w:val="singleLevel"/>
    <w:tmpl w:val="51D290E7"/>
    <w:name w:val="WW8Num5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</w:abstractNum>
  <w:abstractNum w:abstractNumId="28" w15:restartNumberingAfterBreak="0">
    <w:nsid w:val="51D290E8"/>
    <w:multiLevelType w:val="singleLevel"/>
    <w:tmpl w:val="51D290E8"/>
    <w:name w:val="WW8Num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</w:abstractNum>
  <w:abstractNum w:abstractNumId="29" w15:restartNumberingAfterBreak="0">
    <w:nsid w:val="51D290EB"/>
    <w:multiLevelType w:val="singleLevel"/>
    <w:tmpl w:val="51D290EB"/>
    <w:name w:val="WW8Num9"/>
    <w:lvl w:ilvl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rFonts w:cs="Times New Roman"/>
      </w:rPr>
    </w:lvl>
  </w:abstractNum>
  <w:abstractNum w:abstractNumId="30" w15:restartNumberingAfterBreak="0">
    <w:nsid w:val="51D290EC"/>
    <w:multiLevelType w:val="singleLevel"/>
    <w:tmpl w:val="51D290EC"/>
    <w:name w:val="WW8Num1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51D290ED"/>
    <w:multiLevelType w:val="singleLevel"/>
    <w:tmpl w:val="51D290ED"/>
    <w:name w:val="WW8Num11"/>
    <w:lvl w:ilvl="0">
      <w:start w:val="1"/>
      <w:numFmt w:val="bullet"/>
      <w:lvlText w:val=""/>
      <w:lvlJc w:val="left"/>
      <w:pPr>
        <w:tabs>
          <w:tab w:val="left" w:pos="1680"/>
        </w:tabs>
        <w:ind w:left="1680" w:hanging="360"/>
      </w:pPr>
      <w:rPr>
        <w:rFonts w:ascii="Symbol" w:hAnsi="Symbol"/>
      </w:rPr>
    </w:lvl>
  </w:abstractNum>
  <w:abstractNum w:abstractNumId="32" w15:restartNumberingAfterBreak="0">
    <w:nsid w:val="51D290EE"/>
    <w:multiLevelType w:val="singleLevel"/>
    <w:tmpl w:val="51D290EE"/>
    <w:name w:val="WW8Num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51D290EF"/>
    <w:multiLevelType w:val="singleLevel"/>
    <w:tmpl w:val="51D290EF"/>
    <w:name w:val="WW8Num13"/>
    <w:lvl w:ilvl="0">
      <w:numFmt w:val="bullet"/>
      <w:lvlText w:val=""/>
      <w:lvlJc w:val="left"/>
      <w:pPr>
        <w:tabs>
          <w:tab w:val="left" w:pos="1134"/>
        </w:tabs>
        <w:ind w:left="1134" w:hanging="567"/>
      </w:pPr>
      <w:rPr>
        <w:rFonts w:ascii="Symbol" w:hAnsi="Symbol"/>
      </w:rPr>
    </w:lvl>
  </w:abstractNum>
  <w:abstractNum w:abstractNumId="34" w15:restartNumberingAfterBreak="0">
    <w:nsid w:val="51D290F0"/>
    <w:multiLevelType w:val="singleLevel"/>
    <w:tmpl w:val="51D290F0"/>
    <w:name w:val="WW8Num14"/>
    <w:lvl w:ilvl="0">
      <w:numFmt w:val="bullet"/>
      <w:lvlText w:val=""/>
      <w:lvlJc w:val="left"/>
      <w:pPr>
        <w:tabs>
          <w:tab w:val="left" w:pos="1417"/>
        </w:tabs>
        <w:ind w:left="1417" w:hanging="283"/>
      </w:pPr>
      <w:rPr>
        <w:rFonts w:ascii="Symbol" w:hAnsi="Symbol"/>
      </w:rPr>
    </w:lvl>
  </w:abstractNum>
  <w:abstractNum w:abstractNumId="35" w15:restartNumberingAfterBreak="0">
    <w:nsid w:val="51D290F1"/>
    <w:multiLevelType w:val="multilevel"/>
    <w:tmpl w:val="51D290F1"/>
    <w:name w:val="WW8Num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8A90FBF"/>
    <w:multiLevelType w:val="hybridMultilevel"/>
    <w:tmpl w:val="7B0856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D6C340C"/>
    <w:multiLevelType w:val="hybridMultilevel"/>
    <w:tmpl w:val="D7268E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9F2E79"/>
    <w:multiLevelType w:val="hybridMultilevel"/>
    <w:tmpl w:val="480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20243CB"/>
    <w:multiLevelType w:val="hybridMultilevel"/>
    <w:tmpl w:val="D72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DC0874"/>
    <w:multiLevelType w:val="hybridMultilevel"/>
    <w:tmpl w:val="A0F43634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AA0425"/>
    <w:multiLevelType w:val="hybridMultilevel"/>
    <w:tmpl w:val="411C3244"/>
    <w:lvl w:ilvl="0" w:tplc="A2807E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B1774E"/>
    <w:multiLevelType w:val="hybridMultilevel"/>
    <w:tmpl w:val="04E2D1F0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B286A"/>
    <w:multiLevelType w:val="hybridMultilevel"/>
    <w:tmpl w:val="B46AF03A"/>
    <w:lvl w:ilvl="0" w:tplc="A9303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  <w:rPr>
        <w:rFonts w:cs="Times New Roman"/>
      </w:rPr>
    </w:lvl>
  </w:abstractNum>
  <w:abstractNum w:abstractNumId="44" w15:restartNumberingAfterBreak="0">
    <w:nsid w:val="6A3C3F45"/>
    <w:multiLevelType w:val="hybridMultilevel"/>
    <w:tmpl w:val="F7D421CE"/>
    <w:lvl w:ilvl="0" w:tplc="7E2E0992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AF1C96"/>
    <w:multiLevelType w:val="hybridMultilevel"/>
    <w:tmpl w:val="D2D4C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AC83626"/>
    <w:multiLevelType w:val="hybridMultilevel"/>
    <w:tmpl w:val="80FE19B6"/>
    <w:lvl w:ilvl="0" w:tplc="BCF82D94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02F8E"/>
    <w:multiLevelType w:val="hybridMultilevel"/>
    <w:tmpl w:val="6ADCF050"/>
    <w:lvl w:ilvl="0" w:tplc="59F2316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 w15:restartNumberingAfterBreak="0">
    <w:nsid w:val="6BA43380"/>
    <w:multiLevelType w:val="hybridMultilevel"/>
    <w:tmpl w:val="58C8469A"/>
    <w:lvl w:ilvl="0" w:tplc="DC1499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70D035C1"/>
    <w:multiLevelType w:val="hybridMultilevel"/>
    <w:tmpl w:val="039C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22E85E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62F3F"/>
    <w:multiLevelType w:val="hybridMultilevel"/>
    <w:tmpl w:val="03AC5406"/>
    <w:lvl w:ilvl="0" w:tplc="3ED4AD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31D7A"/>
    <w:multiLevelType w:val="hybridMultilevel"/>
    <w:tmpl w:val="DD280056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8"/>
  </w:num>
  <w:num w:numId="3">
    <w:abstractNumId w:val="23"/>
  </w:num>
  <w:num w:numId="4">
    <w:abstractNumId w:val="10"/>
  </w:num>
  <w:num w:numId="5">
    <w:abstractNumId w:val="21"/>
  </w:num>
  <w:num w:numId="6">
    <w:abstractNumId w:val="46"/>
  </w:num>
  <w:num w:numId="7">
    <w:abstractNumId w:val="19"/>
  </w:num>
  <w:num w:numId="8">
    <w:abstractNumId w:val="39"/>
  </w:num>
  <w:num w:numId="9">
    <w:abstractNumId w:val="1"/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36"/>
  </w:num>
  <w:num w:numId="15">
    <w:abstractNumId w:val="45"/>
  </w:num>
  <w:num w:numId="16">
    <w:abstractNumId w:val="15"/>
  </w:num>
  <w:num w:numId="17">
    <w:abstractNumId w:val="48"/>
  </w:num>
  <w:num w:numId="18">
    <w:abstractNumId w:val="43"/>
  </w:num>
  <w:num w:numId="19">
    <w:abstractNumId w:val="12"/>
  </w:num>
  <w:num w:numId="20">
    <w:abstractNumId w:val="8"/>
  </w:num>
  <w:num w:numId="21">
    <w:abstractNumId w:val="47"/>
  </w:num>
  <w:num w:numId="22">
    <w:abstractNumId w:val="22"/>
  </w:num>
  <w:num w:numId="23">
    <w:abstractNumId w:val="0"/>
  </w:num>
  <w:num w:numId="24">
    <w:abstractNumId w:val="41"/>
  </w:num>
  <w:num w:numId="25">
    <w:abstractNumId w:val="37"/>
  </w:num>
  <w:num w:numId="26">
    <w:abstractNumId w:val="4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42"/>
  </w:num>
  <w:num w:numId="32">
    <w:abstractNumId w:val="20"/>
  </w:num>
  <w:num w:numId="33">
    <w:abstractNumId w:val="50"/>
  </w:num>
  <w:num w:numId="34">
    <w:abstractNumId w:val="16"/>
  </w:num>
  <w:num w:numId="35">
    <w:abstractNumId w:val="40"/>
  </w:num>
  <w:num w:numId="36">
    <w:abstractNumId w:val="5"/>
  </w:num>
  <w:num w:numId="37">
    <w:abstractNumId w:val="51"/>
  </w:num>
  <w:num w:numId="38">
    <w:abstractNumId w:val="2"/>
  </w:num>
  <w:num w:numId="39">
    <w:abstractNumId w:val="9"/>
  </w:num>
  <w:num w:numId="40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E"/>
    <w:rsid w:val="00001BC0"/>
    <w:rsid w:val="00011891"/>
    <w:rsid w:val="00043973"/>
    <w:rsid w:val="00064D3A"/>
    <w:rsid w:val="00065401"/>
    <w:rsid w:val="00066705"/>
    <w:rsid w:val="00066922"/>
    <w:rsid w:val="00083543"/>
    <w:rsid w:val="00086C25"/>
    <w:rsid w:val="0009129E"/>
    <w:rsid w:val="000A66FE"/>
    <w:rsid w:val="000B2549"/>
    <w:rsid w:val="000C1BD5"/>
    <w:rsid w:val="000D06AD"/>
    <w:rsid w:val="000D472D"/>
    <w:rsid w:val="000D47B1"/>
    <w:rsid w:val="000F3C76"/>
    <w:rsid w:val="000F5519"/>
    <w:rsid w:val="0014478F"/>
    <w:rsid w:val="00166A24"/>
    <w:rsid w:val="00166A72"/>
    <w:rsid w:val="00177180"/>
    <w:rsid w:val="00196193"/>
    <w:rsid w:val="001A055F"/>
    <w:rsid w:val="001A259E"/>
    <w:rsid w:val="001A2702"/>
    <w:rsid w:val="001B19E2"/>
    <w:rsid w:val="001D7A48"/>
    <w:rsid w:val="001E07B7"/>
    <w:rsid w:val="001E55FF"/>
    <w:rsid w:val="001F3CC3"/>
    <w:rsid w:val="00226825"/>
    <w:rsid w:val="00226FB1"/>
    <w:rsid w:val="00227E55"/>
    <w:rsid w:val="00250030"/>
    <w:rsid w:val="002566B8"/>
    <w:rsid w:val="0027047E"/>
    <w:rsid w:val="002729B2"/>
    <w:rsid w:val="002917C0"/>
    <w:rsid w:val="002B3C1E"/>
    <w:rsid w:val="002B6345"/>
    <w:rsid w:val="002C6913"/>
    <w:rsid w:val="002D1BDB"/>
    <w:rsid w:val="002D1C4E"/>
    <w:rsid w:val="002D29BC"/>
    <w:rsid w:val="002D2DDD"/>
    <w:rsid w:val="002F571B"/>
    <w:rsid w:val="00323605"/>
    <w:rsid w:val="00353109"/>
    <w:rsid w:val="003715F5"/>
    <w:rsid w:val="0037382E"/>
    <w:rsid w:val="00377A3B"/>
    <w:rsid w:val="0038030D"/>
    <w:rsid w:val="00384646"/>
    <w:rsid w:val="003933B8"/>
    <w:rsid w:val="003A38A2"/>
    <w:rsid w:val="003C718B"/>
    <w:rsid w:val="0041616C"/>
    <w:rsid w:val="004163DF"/>
    <w:rsid w:val="00420F2B"/>
    <w:rsid w:val="00433C54"/>
    <w:rsid w:val="004369C5"/>
    <w:rsid w:val="00455C69"/>
    <w:rsid w:val="004561A0"/>
    <w:rsid w:val="0047694D"/>
    <w:rsid w:val="00490A17"/>
    <w:rsid w:val="004A1011"/>
    <w:rsid w:val="004A1F6E"/>
    <w:rsid w:val="004D061D"/>
    <w:rsid w:val="00510AC6"/>
    <w:rsid w:val="005277D3"/>
    <w:rsid w:val="005472DD"/>
    <w:rsid w:val="00550E92"/>
    <w:rsid w:val="00585694"/>
    <w:rsid w:val="00587B9C"/>
    <w:rsid w:val="005D5166"/>
    <w:rsid w:val="005D7C02"/>
    <w:rsid w:val="005E6F99"/>
    <w:rsid w:val="00627B71"/>
    <w:rsid w:val="0064133F"/>
    <w:rsid w:val="006458A0"/>
    <w:rsid w:val="0066319B"/>
    <w:rsid w:val="006777E2"/>
    <w:rsid w:val="006939D9"/>
    <w:rsid w:val="00696C81"/>
    <w:rsid w:val="006A003D"/>
    <w:rsid w:val="006A02CC"/>
    <w:rsid w:val="006B4F68"/>
    <w:rsid w:val="006E526E"/>
    <w:rsid w:val="00717226"/>
    <w:rsid w:val="00720DCE"/>
    <w:rsid w:val="0074224C"/>
    <w:rsid w:val="00742739"/>
    <w:rsid w:val="0075602E"/>
    <w:rsid w:val="00760A92"/>
    <w:rsid w:val="00767A00"/>
    <w:rsid w:val="00773DE7"/>
    <w:rsid w:val="0079102C"/>
    <w:rsid w:val="00791EC6"/>
    <w:rsid w:val="007D0A2B"/>
    <w:rsid w:val="007D0F3F"/>
    <w:rsid w:val="007D7EA0"/>
    <w:rsid w:val="007D7F61"/>
    <w:rsid w:val="007F775D"/>
    <w:rsid w:val="00823F5B"/>
    <w:rsid w:val="00846D0E"/>
    <w:rsid w:val="00862AD3"/>
    <w:rsid w:val="00870B07"/>
    <w:rsid w:val="00872A6C"/>
    <w:rsid w:val="00886DE7"/>
    <w:rsid w:val="008A1139"/>
    <w:rsid w:val="008D4A98"/>
    <w:rsid w:val="008D68D4"/>
    <w:rsid w:val="008F4862"/>
    <w:rsid w:val="009242B7"/>
    <w:rsid w:val="009246A1"/>
    <w:rsid w:val="00925EB3"/>
    <w:rsid w:val="00967357"/>
    <w:rsid w:val="009A1395"/>
    <w:rsid w:val="009A247C"/>
    <w:rsid w:val="009C7D44"/>
    <w:rsid w:val="009D79F9"/>
    <w:rsid w:val="00A11D91"/>
    <w:rsid w:val="00A24170"/>
    <w:rsid w:val="00A25EDA"/>
    <w:rsid w:val="00A353D5"/>
    <w:rsid w:val="00A438FC"/>
    <w:rsid w:val="00A4484A"/>
    <w:rsid w:val="00A525E2"/>
    <w:rsid w:val="00A61F7C"/>
    <w:rsid w:val="00A63340"/>
    <w:rsid w:val="00A65317"/>
    <w:rsid w:val="00A66D91"/>
    <w:rsid w:val="00A90020"/>
    <w:rsid w:val="00AC2A2E"/>
    <w:rsid w:val="00AD50EF"/>
    <w:rsid w:val="00AE0098"/>
    <w:rsid w:val="00B03067"/>
    <w:rsid w:val="00B12C52"/>
    <w:rsid w:val="00B15727"/>
    <w:rsid w:val="00B15D84"/>
    <w:rsid w:val="00B306C9"/>
    <w:rsid w:val="00B405CC"/>
    <w:rsid w:val="00B45B96"/>
    <w:rsid w:val="00B562AE"/>
    <w:rsid w:val="00B80FF7"/>
    <w:rsid w:val="00B93231"/>
    <w:rsid w:val="00B970CE"/>
    <w:rsid w:val="00B97BA8"/>
    <w:rsid w:val="00BA603C"/>
    <w:rsid w:val="00BB3E53"/>
    <w:rsid w:val="00BC4986"/>
    <w:rsid w:val="00BC781E"/>
    <w:rsid w:val="00BF166E"/>
    <w:rsid w:val="00BF3569"/>
    <w:rsid w:val="00C13F00"/>
    <w:rsid w:val="00C14A87"/>
    <w:rsid w:val="00C17212"/>
    <w:rsid w:val="00C24DD7"/>
    <w:rsid w:val="00C260AA"/>
    <w:rsid w:val="00C51BC4"/>
    <w:rsid w:val="00C61C73"/>
    <w:rsid w:val="00C65948"/>
    <w:rsid w:val="00C90FB3"/>
    <w:rsid w:val="00C95650"/>
    <w:rsid w:val="00CA6677"/>
    <w:rsid w:val="00CC2743"/>
    <w:rsid w:val="00CD639D"/>
    <w:rsid w:val="00CE1850"/>
    <w:rsid w:val="00CE434E"/>
    <w:rsid w:val="00CF5EF0"/>
    <w:rsid w:val="00CF7B38"/>
    <w:rsid w:val="00D34D05"/>
    <w:rsid w:val="00D42E48"/>
    <w:rsid w:val="00D50DDA"/>
    <w:rsid w:val="00D6169A"/>
    <w:rsid w:val="00D70729"/>
    <w:rsid w:val="00D81219"/>
    <w:rsid w:val="00D874E0"/>
    <w:rsid w:val="00D91604"/>
    <w:rsid w:val="00D97460"/>
    <w:rsid w:val="00DD7809"/>
    <w:rsid w:val="00DE0F91"/>
    <w:rsid w:val="00E23BEA"/>
    <w:rsid w:val="00E332A9"/>
    <w:rsid w:val="00E6085B"/>
    <w:rsid w:val="00E7362D"/>
    <w:rsid w:val="00E852F0"/>
    <w:rsid w:val="00E85E11"/>
    <w:rsid w:val="00EA40EB"/>
    <w:rsid w:val="00EA5568"/>
    <w:rsid w:val="00EB2717"/>
    <w:rsid w:val="00EC7C01"/>
    <w:rsid w:val="00ED2CF2"/>
    <w:rsid w:val="00ED571D"/>
    <w:rsid w:val="00ED69A8"/>
    <w:rsid w:val="00EE2851"/>
    <w:rsid w:val="00EF0F84"/>
    <w:rsid w:val="00F11345"/>
    <w:rsid w:val="00F1481B"/>
    <w:rsid w:val="00F15F0A"/>
    <w:rsid w:val="00F276D1"/>
    <w:rsid w:val="00F27F05"/>
    <w:rsid w:val="00F31E46"/>
    <w:rsid w:val="00F36B5F"/>
    <w:rsid w:val="00F40B7E"/>
    <w:rsid w:val="00F6703C"/>
    <w:rsid w:val="00F70C46"/>
    <w:rsid w:val="00FA79D4"/>
    <w:rsid w:val="00FD28F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15B3C"/>
  <w15:docId w15:val="{BDEFFBC3-650D-42D5-81C7-FD3D6EB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4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C691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32"/>
      <w:szCs w:val="20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2C6913"/>
    <w:pPr>
      <w:keepNext/>
      <w:numPr>
        <w:ilvl w:val="2"/>
        <w:numId w:val="1"/>
      </w:numPr>
      <w:suppressAutoHyphens/>
      <w:spacing w:after="0" w:line="240" w:lineRule="auto"/>
      <w:ind w:left="709"/>
      <w:jc w:val="both"/>
      <w:outlineLvl w:val="2"/>
    </w:pPr>
    <w:rPr>
      <w:rFonts w:ascii="Times New Roman" w:eastAsia="Times New Roman" w:hAnsi="Times New Roman"/>
      <w:color w:val="000000"/>
      <w:sz w:val="32"/>
      <w:szCs w:val="20"/>
      <w:lang w:val="uk-UA" w:eastAsia="zh-CN"/>
    </w:rPr>
  </w:style>
  <w:style w:type="paragraph" w:styleId="4">
    <w:name w:val="heading 4"/>
    <w:basedOn w:val="a"/>
    <w:next w:val="a"/>
    <w:link w:val="40"/>
    <w:uiPriority w:val="99"/>
    <w:qFormat/>
    <w:rsid w:val="002C6913"/>
    <w:pPr>
      <w:keepNext/>
      <w:numPr>
        <w:ilvl w:val="3"/>
        <w:numId w:val="1"/>
      </w:numPr>
      <w:suppressAutoHyphens/>
      <w:spacing w:after="0" w:line="240" w:lineRule="auto"/>
      <w:ind w:left="709"/>
      <w:jc w:val="center"/>
      <w:outlineLvl w:val="3"/>
    </w:pPr>
    <w:rPr>
      <w:rFonts w:ascii="Times New Roman" w:eastAsia="Times New Roman" w:hAnsi="Times New Roman"/>
      <w:b/>
      <w:color w:val="000000"/>
      <w:sz w:val="32"/>
      <w:szCs w:val="20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2C6913"/>
    <w:pPr>
      <w:keepNext/>
      <w:numPr>
        <w:ilvl w:val="4"/>
        <w:numId w:val="1"/>
      </w:numPr>
      <w:suppressAutoHyphens/>
      <w:spacing w:after="0" w:line="240" w:lineRule="auto"/>
      <w:ind w:left="-524" w:right="-483" w:hanging="43"/>
      <w:jc w:val="center"/>
      <w:outlineLvl w:val="4"/>
    </w:pPr>
    <w:rPr>
      <w:rFonts w:ascii="Times New Roman" w:eastAsia="Times New Roman" w:hAnsi="Times New Roman"/>
      <w:b/>
      <w:color w:val="000000"/>
      <w:sz w:val="32"/>
      <w:szCs w:val="20"/>
      <w:u w:val="single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C6913"/>
    <w:rPr>
      <w:rFonts w:ascii="Times New Roman" w:eastAsia="Times New Roman" w:hAnsi="Times New Roman"/>
      <w:color w:val="000000"/>
      <w:sz w:val="32"/>
      <w:lang w:val="uk-UA" w:eastAsia="zh-CN"/>
    </w:rPr>
  </w:style>
  <w:style w:type="character" w:customStyle="1" w:styleId="30">
    <w:name w:val="Заголовок 3 Знак"/>
    <w:link w:val="3"/>
    <w:uiPriority w:val="99"/>
    <w:locked/>
    <w:rsid w:val="002C6913"/>
    <w:rPr>
      <w:rFonts w:ascii="Times New Roman" w:eastAsia="Times New Roman" w:hAnsi="Times New Roman"/>
      <w:color w:val="000000"/>
      <w:sz w:val="32"/>
      <w:lang w:val="uk-UA" w:eastAsia="zh-CN"/>
    </w:rPr>
  </w:style>
  <w:style w:type="character" w:customStyle="1" w:styleId="40">
    <w:name w:val="Заголовок 4 Знак"/>
    <w:link w:val="4"/>
    <w:uiPriority w:val="99"/>
    <w:locked/>
    <w:rsid w:val="002C6913"/>
    <w:rPr>
      <w:rFonts w:ascii="Times New Roman" w:eastAsia="Times New Roman" w:hAnsi="Times New Roman"/>
      <w:b/>
      <w:color w:val="000000"/>
      <w:sz w:val="32"/>
      <w:lang w:val="uk-UA" w:eastAsia="zh-CN"/>
    </w:rPr>
  </w:style>
  <w:style w:type="character" w:customStyle="1" w:styleId="50">
    <w:name w:val="Заголовок 5 Знак"/>
    <w:link w:val="5"/>
    <w:uiPriority w:val="99"/>
    <w:locked/>
    <w:rsid w:val="002C6913"/>
    <w:rPr>
      <w:rFonts w:ascii="Times New Roman" w:eastAsia="Times New Roman" w:hAnsi="Times New Roman"/>
      <w:b/>
      <w:color w:val="000000"/>
      <w:sz w:val="32"/>
      <w:u w:val="single"/>
      <w:lang w:val="uk-UA" w:eastAsia="zh-CN"/>
    </w:rPr>
  </w:style>
  <w:style w:type="paragraph" w:styleId="a3">
    <w:name w:val="List Paragraph"/>
    <w:basedOn w:val="a"/>
    <w:uiPriority w:val="99"/>
    <w:qFormat/>
    <w:rsid w:val="00CF5EF0"/>
    <w:pPr>
      <w:ind w:left="720"/>
      <w:contextualSpacing/>
    </w:pPr>
  </w:style>
  <w:style w:type="paragraph" w:customStyle="1" w:styleId="21">
    <w:name w:val="Основной текст с отступом 2*"/>
    <w:basedOn w:val="a"/>
    <w:uiPriority w:val="99"/>
    <w:rsid w:val="002C691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0"/>
      <w:lang w:val="uk-UA" w:eastAsia="zh-CN"/>
    </w:rPr>
  </w:style>
  <w:style w:type="paragraph" w:customStyle="1" w:styleId="31">
    <w:name w:val="Основной текст 3*"/>
    <w:basedOn w:val="a"/>
    <w:uiPriority w:val="99"/>
    <w:rsid w:val="002C6913"/>
    <w:pPr>
      <w:suppressAutoHyphens/>
      <w:spacing w:after="0" w:line="240" w:lineRule="auto"/>
      <w:ind w:right="-285"/>
      <w:jc w:val="both"/>
    </w:pPr>
    <w:rPr>
      <w:rFonts w:ascii="Times New Roman" w:eastAsia="Times New Roman" w:hAnsi="Times New Roman"/>
      <w:color w:val="000000"/>
      <w:sz w:val="24"/>
      <w:szCs w:val="20"/>
      <w:lang w:val="uk-UA" w:eastAsia="zh-CN"/>
    </w:rPr>
  </w:style>
  <w:style w:type="paragraph" w:styleId="a4">
    <w:name w:val="footer"/>
    <w:basedOn w:val="a"/>
    <w:link w:val="a5"/>
    <w:uiPriority w:val="99"/>
    <w:rsid w:val="005277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1F3CC3"/>
    <w:rPr>
      <w:rFonts w:cs="Times New Roman"/>
      <w:lang w:eastAsia="en-US"/>
    </w:rPr>
  </w:style>
  <w:style w:type="character" w:styleId="a6">
    <w:name w:val="page number"/>
    <w:uiPriority w:val="99"/>
    <w:rsid w:val="005277D3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locked/>
    <w:rsid w:val="00A11D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Заголовок Знак"/>
    <w:link w:val="a7"/>
    <w:uiPriority w:val="99"/>
    <w:locked/>
    <w:rsid w:val="00A11D91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en-US" w:bidi="ar-SA"/>
    </w:rPr>
  </w:style>
  <w:style w:type="paragraph" w:customStyle="1" w:styleId="Default">
    <w:name w:val="Default"/>
    <w:uiPriority w:val="99"/>
    <w:rsid w:val="004A10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9010</Words>
  <Characters>51362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RePack by Diakov</cp:lastModifiedBy>
  <cp:revision>8</cp:revision>
  <cp:lastPrinted>2024-04-01T08:24:00Z</cp:lastPrinted>
  <dcterms:created xsi:type="dcterms:W3CDTF">2025-01-23T11:04:00Z</dcterms:created>
  <dcterms:modified xsi:type="dcterms:W3CDTF">2025-01-27T09:32:00Z</dcterms:modified>
</cp:coreProperties>
</file>